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67A4" w14:textId="77777777" w:rsidR="004C764D" w:rsidRPr="0085640F" w:rsidRDefault="002E3FA3" w:rsidP="00A87951">
      <w:pPr>
        <w:jc w:val="center"/>
        <w:rPr>
          <w:b/>
          <w:caps/>
        </w:rPr>
      </w:pPr>
      <w:r w:rsidRPr="0085640F">
        <w:rPr>
          <w:b/>
          <w:caps/>
        </w:rPr>
        <w:t xml:space="preserve">Šakių rajono savivaldybės biudžetinIŲ įstaigŲ </w:t>
      </w:r>
    </w:p>
    <w:p w14:paraId="7D2A9EAB" w14:textId="7D40D32E" w:rsidR="002E3FA3" w:rsidRPr="00A87951" w:rsidRDefault="002E3FA3" w:rsidP="00A87951">
      <w:pPr>
        <w:jc w:val="center"/>
        <w:rPr>
          <w:b/>
          <w:caps/>
        </w:rPr>
      </w:pPr>
      <w:r w:rsidRPr="0085640F">
        <w:rPr>
          <w:b/>
          <w:caps/>
        </w:rPr>
        <w:t>KUDIRKOS NAUMIESČIO KULTŪROS CENTRAS, SINTAUTŲ KULTŪROS CENTRAS, GRIŠKABŪDŽIO KULTŪROS CENTRAS, LUKŠIŲ KULTŪROS CENTRAS, GELGAUDIŠKIO KULTŪROS CENTRAS</w:t>
      </w:r>
      <w:r w:rsidRPr="0085640F">
        <w:rPr>
          <w:caps/>
        </w:rPr>
        <w:t xml:space="preserve"> </w:t>
      </w:r>
      <w:r w:rsidRPr="0085640F">
        <w:rPr>
          <w:b/>
          <w:caps/>
        </w:rPr>
        <w:t>REORGANIZAVIMO PRIJUNGIMO BŪDU PRIE Š</w:t>
      </w:r>
      <w:r w:rsidR="004C764D" w:rsidRPr="0085640F">
        <w:rPr>
          <w:b/>
          <w:caps/>
        </w:rPr>
        <w:t>AKIŲ</w:t>
      </w:r>
      <w:r w:rsidRPr="0085640F">
        <w:rPr>
          <w:b/>
          <w:caps/>
        </w:rPr>
        <w:t xml:space="preserve"> KULTŪROS CENTRO SĄLYGŲ APRAŠAS</w:t>
      </w:r>
    </w:p>
    <w:p w14:paraId="6715EF9F" w14:textId="77777777" w:rsidR="002E3FA3" w:rsidRPr="0085640F" w:rsidRDefault="002E3FA3" w:rsidP="00A87951">
      <w:pPr>
        <w:jc w:val="center"/>
        <w:rPr>
          <w:b/>
        </w:rPr>
      </w:pPr>
    </w:p>
    <w:p w14:paraId="4F968E16" w14:textId="77777777" w:rsidR="002E3FA3" w:rsidRPr="0085640F" w:rsidRDefault="002E3FA3" w:rsidP="00A87951">
      <w:pPr>
        <w:jc w:val="center"/>
        <w:rPr>
          <w:b/>
        </w:rPr>
      </w:pPr>
      <w:r w:rsidRPr="0085640F">
        <w:rPr>
          <w:b/>
        </w:rPr>
        <w:t>I SKYRIUS</w:t>
      </w:r>
    </w:p>
    <w:p w14:paraId="5DD5CE56" w14:textId="77777777" w:rsidR="002E3FA3" w:rsidRPr="0085640F" w:rsidRDefault="002E3FA3" w:rsidP="00A87951">
      <w:pPr>
        <w:jc w:val="center"/>
        <w:rPr>
          <w:b/>
        </w:rPr>
      </w:pPr>
      <w:r w:rsidRPr="0085640F">
        <w:rPr>
          <w:b/>
        </w:rPr>
        <w:t>BENDROSIOS NUOSTATOS</w:t>
      </w:r>
    </w:p>
    <w:p w14:paraId="770ECDEC" w14:textId="1B7140CD" w:rsidR="004C764D" w:rsidRPr="0085640F" w:rsidRDefault="004C764D" w:rsidP="00A87951">
      <w:pPr>
        <w:jc w:val="both"/>
      </w:pPr>
    </w:p>
    <w:p w14:paraId="62CFB23E" w14:textId="061D805D" w:rsidR="004C764D" w:rsidRPr="0085640F" w:rsidRDefault="004C764D" w:rsidP="005800E1">
      <w:pPr>
        <w:pStyle w:val="Sraopastraipa"/>
        <w:numPr>
          <w:ilvl w:val="0"/>
          <w:numId w:val="3"/>
        </w:numPr>
        <w:ind w:firstLine="0"/>
      </w:pPr>
      <w:r w:rsidRPr="0085640F">
        <w:t xml:space="preserve">Šakių rajono savivaldybės biudžetinių įstaigų Kudirkos Naumiesčio kultūros centras, Sintautų kultūros centras, Griškabūdžio kultūros centras, Lukšių kultūros centras, Gelgaudiškio kultūros centras (toliau – </w:t>
      </w:r>
      <w:r w:rsidR="002A5359">
        <w:t>r</w:t>
      </w:r>
      <w:r w:rsidRPr="00FB4368">
        <w:t>eorganizuojamos įstaigos</w:t>
      </w:r>
      <w:r w:rsidRPr="0085640F">
        <w:t xml:space="preserve">) reorganizavimo prijungimo būdu prie Šakių kultūros centro (toliau – </w:t>
      </w:r>
      <w:r w:rsidR="002A5359">
        <w:t>r</w:t>
      </w:r>
      <w:r w:rsidRPr="0085640F">
        <w:t xml:space="preserve">eorganizavime dalyvaujanti įstaiga) sąlygų aprašas (toliau – </w:t>
      </w:r>
      <w:r w:rsidR="00FB4368">
        <w:t>A</w:t>
      </w:r>
      <w:r w:rsidRPr="0085640F">
        <w:t>prašas) nustato  reorganizuojamų įstaigų reorganizavimo prijungimo būdu prie Šakių kultūros centro reorganizavimo tvarką.</w:t>
      </w:r>
    </w:p>
    <w:p w14:paraId="7C416DA4" w14:textId="75181553" w:rsidR="004C764D" w:rsidRPr="0085640F" w:rsidRDefault="004C764D" w:rsidP="005800E1"/>
    <w:p w14:paraId="7CB526BB" w14:textId="4AFE2C4B" w:rsidR="002E3FA3" w:rsidRPr="003E415B" w:rsidRDefault="002E3FA3" w:rsidP="005800E1">
      <w:pPr>
        <w:pStyle w:val="Sraopastraipa"/>
        <w:numPr>
          <w:ilvl w:val="0"/>
          <w:numId w:val="3"/>
        </w:numPr>
        <w:ind w:firstLine="0"/>
      </w:pPr>
      <w:r w:rsidRPr="00BC0CB1">
        <w:t>Aprašas parengtas vadovaujantis</w:t>
      </w:r>
      <w:r w:rsidR="00B5007C" w:rsidRPr="00BC0CB1">
        <w:t xml:space="preserve"> Lietuvos Respublikos civilinio kodekso 2.9</w:t>
      </w:r>
      <w:r w:rsidR="00FB4368" w:rsidRPr="00BC0CB1">
        <w:t xml:space="preserve">5-2.97 </w:t>
      </w:r>
      <w:r w:rsidR="00B5007C" w:rsidRPr="00BC0CB1">
        <w:t>straipsni</w:t>
      </w:r>
      <w:r w:rsidR="00FB4368" w:rsidRPr="00BC0CB1">
        <w:t>ais</w:t>
      </w:r>
      <w:r w:rsidR="00B5007C" w:rsidRPr="00BC0CB1">
        <w:t>, 2.99 straipsnio 1 ir 2 dalimis, Lietuvos Respublikos vietos savivaldos įstatymo 16 straipsnio 2 dalies 21 punktu, Lietuvos Respublikos biudžetinių įstaigų įstatymo</w:t>
      </w:r>
      <w:r w:rsidR="00B5007C" w:rsidRPr="0085640F">
        <w:t xml:space="preserve"> 14 straipsnio 4 dalimi, Lietuvos Respublikos kultūros centrų įstatymo 14 straipsnio 1 punktu</w:t>
      </w:r>
      <w:r w:rsidRPr="0085640F">
        <w:t xml:space="preserve"> ir </w:t>
      </w:r>
      <w:r w:rsidR="00B5007C" w:rsidRPr="0085640F">
        <w:t>Šakių rajono</w:t>
      </w:r>
      <w:r w:rsidRPr="0085640F">
        <w:t xml:space="preserve"> savivaldybės tarybos </w:t>
      </w:r>
      <w:r w:rsidR="00B5007C" w:rsidRPr="0085640F">
        <w:t>2022 m. vasario 18 d. sprendimu Nr. T-75 „Dėl sutikimo reorganizuoti Šakių rajono savivaldybės biudžetines įstaigas Kudirkos Naumiesčio kultūros centrą, Sintautų kultūros centrą, Griškabūdžio kultūros centrą, Lukšių kultūros centrą</w:t>
      </w:r>
      <w:r w:rsidR="007004D9" w:rsidRPr="0085640F">
        <w:t xml:space="preserve"> ir</w:t>
      </w:r>
      <w:r w:rsidR="00B5007C" w:rsidRPr="0085640F">
        <w:t xml:space="preserve"> Gelgaudiškio kultūros centrą, prijungiant juos prie Šakių kultūros centro</w:t>
      </w:r>
      <w:r w:rsidR="007004D9" w:rsidRPr="0085640F">
        <w:t xml:space="preserve">“. </w:t>
      </w:r>
    </w:p>
    <w:p w14:paraId="4C9BDE97" w14:textId="77777777" w:rsidR="002E3FA3" w:rsidRPr="0085640F" w:rsidRDefault="002E3FA3" w:rsidP="005800E1">
      <w:pPr>
        <w:rPr>
          <w:b/>
        </w:rPr>
      </w:pPr>
    </w:p>
    <w:p w14:paraId="12B71276" w14:textId="77777777" w:rsidR="002E3FA3" w:rsidRPr="0085640F" w:rsidRDefault="002E3FA3" w:rsidP="005800E1">
      <w:pPr>
        <w:ind w:left="3976" w:firstLine="284"/>
        <w:rPr>
          <w:b/>
        </w:rPr>
      </w:pPr>
      <w:r w:rsidRPr="0085640F">
        <w:rPr>
          <w:b/>
        </w:rPr>
        <w:t>II SKYRIUS</w:t>
      </w:r>
    </w:p>
    <w:p w14:paraId="635F515E" w14:textId="77777777" w:rsidR="006774DB" w:rsidRDefault="002E3FA3" w:rsidP="005800E1">
      <w:pPr>
        <w:ind w:left="1136"/>
        <w:rPr>
          <w:b/>
        </w:rPr>
      </w:pPr>
      <w:r w:rsidRPr="0085640F">
        <w:rPr>
          <w:b/>
        </w:rPr>
        <w:t>REORGANIZUOJAM</w:t>
      </w:r>
      <w:r w:rsidR="0085640F" w:rsidRPr="0085640F">
        <w:rPr>
          <w:b/>
        </w:rPr>
        <w:t>Ų</w:t>
      </w:r>
      <w:r w:rsidRPr="0085640F">
        <w:rPr>
          <w:b/>
        </w:rPr>
        <w:t xml:space="preserve"> BIUDŽETIN</w:t>
      </w:r>
      <w:r w:rsidR="0085640F" w:rsidRPr="0085640F">
        <w:rPr>
          <w:b/>
        </w:rPr>
        <w:t>IŲ</w:t>
      </w:r>
      <w:r w:rsidRPr="0085640F">
        <w:rPr>
          <w:b/>
        </w:rPr>
        <w:t xml:space="preserve"> ĮSTAIG</w:t>
      </w:r>
      <w:r w:rsidR="0085640F" w:rsidRPr="0085640F">
        <w:rPr>
          <w:b/>
        </w:rPr>
        <w:t>Ų</w:t>
      </w:r>
      <w:r w:rsidRPr="0085640F">
        <w:rPr>
          <w:b/>
        </w:rPr>
        <w:t xml:space="preserve"> IR REORGANIZAVIME </w:t>
      </w:r>
    </w:p>
    <w:p w14:paraId="144BF6E9" w14:textId="755545AF" w:rsidR="002E3FA3" w:rsidRPr="0085640F" w:rsidRDefault="002E3FA3" w:rsidP="006774DB">
      <w:pPr>
        <w:ind w:left="1420" w:firstLine="284"/>
        <w:rPr>
          <w:b/>
        </w:rPr>
      </w:pPr>
      <w:r w:rsidRPr="0085640F">
        <w:rPr>
          <w:b/>
        </w:rPr>
        <w:t xml:space="preserve">DALYVAUJANČIOS BIUDŽETINĖS ĮSTAIGOS DUOMENYS </w:t>
      </w:r>
    </w:p>
    <w:p w14:paraId="414C0B68" w14:textId="77777777" w:rsidR="002E3FA3" w:rsidRPr="0085640F" w:rsidRDefault="002E3FA3" w:rsidP="005800E1">
      <w:pPr>
        <w:rPr>
          <w:b/>
        </w:rPr>
      </w:pPr>
    </w:p>
    <w:p w14:paraId="76286F51" w14:textId="35D499AE" w:rsidR="0085640F" w:rsidRDefault="0085640F" w:rsidP="005800E1">
      <w:pPr>
        <w:pStyle w:val="Sraopastraipa"/>
        <w:numPr>
          <w:ilvl w:val="0"/>
          <w:numId w:val="3"/>
        </w:numPr>
        <w:ind w:firstLine="0"/>
      </w:pPr>
      <w:r>
        <w:t xml:space="preserve">Reorganizuojamo juridinio asmens – </w:t>
      </w:r>
      <w:r w:rsidRPr="0085640F">
        <w:t xml:space="preserve">Kudirkos Naumiesčio kultūros centras </w:t>
      </w:r>
      <w:r>
        <w:t>duomenys:</w:t>
      </w:r>
    </w:p>
    <w:p w14:paraId="08435DC1" w14:textId="545C0229" w:rsidR="0085640F" w:rsidRDefault="00BC0CB1" w:rsidP="005800E1">
      <w:pPr>
        <w:pStyle w:val="Sraopastraipa"/>
        <w:numPr>
          <w:ilvl w:val="1"/>
          <w:numId w:val="3"/>
        </w:numPr>
        <w:ind w:firstLine="0"/>
      </w:pPr>
      <w:r>
        <w:t xml:space="preserve"> </w:t>
      </w:r>
      <w:r w:rsidR="0085640F">
        <w:t>teisinė forma – biudžetinė įstaiga;</w:t>
      </w:r>
    </w:p>
    <w:p w14:paraId="1B707B2C" w14:textId="68CBB702" w:rsidR="0085640F" w:rsidRDefault="00BC0CB1" w:rsidP="005800E1">
      <w:pPr>
        <w:pStyle w:val="Sraopastraipa"/>
        <w:numPr>
          <w:ilvl w:val="1"/>
          <w:numId w:val="3"/>
        </w:numPr>
        <w:ind w:firstLine="0"/>
      </w:pPr>
      <w:r>
        <w:t xml:space="preserve"> </w:t>
      </w:r>
      <w:r w:rsidR="0085640F">
        <w:t xml:space="preserve">buveinė – </w:t>
      </w:r>
      <w:r w:rsidR="00685EB5" w:rsidRPr="00685EB5">
        <w:t>Dariaus ir Girėno g. 30, Kudirkos Naumiestis, Šakių r.</w:t>
      </w:r>
      <w:r w:rsidR="00685EB5">
        <w:t xml:space="preserve"> sav.</w:t>
      </w:r>
      <w:r w:rsidR="0085640F">
        <w:t>;</w:t>
      </w:r>
    </w:p>
    <w:p w14:paraId="45321A74" w14:textId="6F9BC989" w:rsidR="0085640F" w:rsidRDefault="00BC0CB1" w:rsidP="005800E1">
      <w:pPr>
        <w:pStyle w:val="Sraopastraipa"/>
        <w:numPr>
          <w:ilvl w:val="1"/>
          <w:numId w:val="3"/>
        </w:numPr>
        <w:ind w:firstLine="0"/>
      </w:pPr>
      <w:r>
        <w:t xml:space="preserve"> </w:t>
      </w:r>
      <w:r w:rsidR="0085640F">
        <w:t xml:space="preserve">juridinis asmens kodas – </w:t>
      </w:r>
      <w:r w:rsidR="0085640F" w:rsidRPr="0085640F">
        <w:t>300014818</w:t>
      </w:r>
      <w:r w:rsidR="0085640F">
        <w:t>;</w:t>
      </w:r>
    </w:p>
    <w:p w14:paraId="6D9830F1" w14:textId="29952670" w:rsidR="0085640F" w:rsidRDefault="00BC0CB1" w:rsidP="005800E1">
      <w:pPr>
        <w:pStyle w:val="Sraopastraipa"/>
        <w:numPr>
          <w:ilvl w:val="1"/>
          <w:numId w:val="3"/>
        </w:numPr>
        <w:ind w:firstLine="0"/>
      </w:pPr>
      <w:r>
        <w:t xml:space="preserve"> </w:t>
      </w:r>
      <w:r w:rsidR="0085640F">
        <w:t xml:space="preserve">registras, kuriame kaupiami ir saugomi duomenys apie </w:t>
      </w:r>
      <w:r w:rsidR="00685EB5" w:rsidRPr="00685EB5">
        <w:t>Kudirkos Naumiesčio kultūros centr</w:t>
      </w:r>
      <w:r w:rsidR="00685EB5">
        <w:t>ą</w:t>
      </w:r>
      <w:r w:rsidR="006624FB">
        <w:t xml:space="preserve"> </w:t>
      </w:r>
      <w:r w:rsidR="006624FB" w:rsidRPr="006624FB">
        <w:t>–</w:t>
      </w:r>
      <w:r w:rsidR="006624FB">
        <w:t xml:space="preserve"> </w:t>
      </w:r>
      <w:r w:rsidR="00685EB5" w:rsidRPr="00685EB5">
        <w:t>Juridinių asmenų registras</w:t>
      </w:r>
      <w:r w:rsidR="00685EB5">
        <w:t>.</w:t>
      </w:r>
    </w:p>
    <w:p w14:paraId="5C301929" w14:textId="142BEECC" w:rsidR="00E1442B" w:rsidRDefault="00E1442B" w:rsidP="005800E1"/>
    <w:p w14:paraId="217167B3" w14:textId="4E1AF73F" w:rsidR="00E1442B" w:rsidRDefault="00E1442B" w:rsidP="005800E1">
      <w:pPr>
        <w:pStyle w:val="Sraopastraipa"/>
        <w:numPr>
          <w:ilvl w:val="0"/>
          <w:numId w:val="3"/>
        </w:numPr>
        <w:ind w:firstLine="0"/>
      </w:pPr>
      <w:r>
        <w:t xml:space="preserve">Reorganizuojamo juridinio asmens – </w:t>
      </w:r>
      <w:r w:rsidR="00F94C91" w:rsidRPr="00F94C91">
        <w:t xml:space="preserve">Sintautų kultūros centras </w:t>
      </w:r>
      <w:r>
        <w:t>duomenys:</w:t>
      </w:r>
    </w:p>
    <w:p w14:paraId="16A407E9" w14:textId="04B950C3" w:rsidR="00E1442B" w:rsidRDefault="00BC0CB1" w:rsidP="005800E1">
      <w:pPr>
        <w:pStyle w:val="Sraopastraipa"/>
        <w:numPr>
          <w:ilvl w:val="1"/>
          <w:numId w:val="3"/>
        </w:numPr>
        <w:ind w:firstLine="0"/>
      </w:pPr>
      <w:r>
        <w:t xml:space="preserve"> </w:t>
      </w:r>
      <w:r w:rsidR="00E1442B">
        <w:t>teisinė forma – biudžetinė įstaiga;</w:t>
      </w:r>
    </w:p>
    <w:p w14:paraId="2DD02CDE" w14:textId="5AEF0887" w:rsidR="00E1442B" w:rsidRDefault="006624FB" w:rsidP="005800E1">
      <w:pPr>
        <w:pStyle w:val="Sraopastraipa"/>
        <w:numPr>
          <w:ilvl w:val="1"/>
          <w:numId w:val="3"/>
        </w:numPr>
        <w:ind w:firstLine="0"/>
      </w:pPr>
      <w:r>
        <w:t xml:space="preserve"> </w:t>
      </w:r>
      <w:r w:rsidR="00E1442B">
        <w:t xml:space="preserve">buveinė </w:t>
      </w:r>
      <w:bookmarkStart w:id="0" w:name="_Hlk98399986"/>
      <w:r w:rsidR="00E1442B">
        <w:t>–</w:t>
      </w:r>
      <w:bookmarkEnd w:id="0"/>
      <w:r w:rsidR="00E1442B">
        <w:t xml:space="preserve"> </w:t>
      </w:r>
      <w:r w:rsidR="00F94C91" w:rsidRPr="00F94C91">
        <w:t>P. Vaičaičio g. 34, Sintautai</w:t>
      </w:r>
      <w:r w:rsidR="00E1442B">
        <w:t>, Šakių r. sav.;</w:t>
      </w:r>
    </w:p>
    <w:p w14:paraId="26561578" w14:textId="0DBB0658" w:rsidR="00E1442B" w:rsidRDefault="006624FB" w:rsidP="005800E1">
      <w:pPr>
        <w:pStyle w:val="Sraopastraipa"/>
        <w:numPr>
          <w:ilvl w:val="1"/>
          <w:numId w:val="3"/>
        </w:numPr>
        <w:ind w:firstLine="0"/>
      </w:pPr>
      <w:r>
        <w:t xml:space="preserve"> </w:t>
      </w:r>
      <w:r w:rsidR="00E1442B">
        <w:t xml:space="preserve">juridinis asmens kodas – </w:t>
      </w:r>
      <w:r w:rsidR="00F94C91" w:rsidRPr="00F94C91">
        <w:t>300099284</w:t>
      </w:r>
      <w:r w:rsidR="00E1442B">
        <w:t>;</w:t>
      </w:r>
    </w:p>
    <w:p w14:paraId="51883C1A" w14:textId="1F27037A" w:rsidR="00E1442B" w:rsidRDefault="006624FB" w:rsidP="005800E1">
      <w:pPr>
        <w:pStyle w:val="Sraopastraipa"/>
        <w:numPr>
          <w:ilvl w:val="1"/>
          <w:numId w:val="3"/>
        </w:numPr>
        <w:ind w:firstLine="0"/>
      </w:pPr>
      <w:r>
        <w:t xml:space="preserve"> </w:t>
      </w:r>
      <w:r w:rsidR="00E1442B">
        <w:t xml:space="preserve">registras, kuriame kaupiami ir saugomi duomenys apie </w:t>
      </w:r>
      <w:r w:rsidR="00F94C91" w:rsidRPr="00F94C91">
        <w:t xml:space="preserve">Sintautų kultūros </w:t>
      </w:r>
      <w:r w:rsidR="00E1442B">
        <w:t>centrą –</w:t>
      </w:r>
      <w:r>
        <w:t xml:space="preserve"> </w:t>
      </w:r>
      <w:r w:rsidR="00E1442B">
        <w:t>Juridinių asmenų registras.</w:t>
      </w:r>
    </w:p>
    <w:p w14:paraId="2F24BF12" w14:textId="63412285" w:rsidR="0085640F" w:rsidRDefault="0085640F" w:rsidP="005800E1"/>
    <w:p w14:paraId="786C568B" w14:textId="00CB97DD" w:rsidR="00AD39BA" w:rsidRDefault="00AD39BA" w:rsidP="005800E1">
      <w:pPr>
        <w:pStyle w:val="Sraopastraipa"/>
        <w:numPr>
          <w:ilvl w:val="0"/>
          <w:numId w:val="3"/>
        </w:numPr>
        <w:ind w:firstLine="0"/>
      </w:pPr>
      <w:r>
        <w:t xml:space="preserve">Reorganizuojamo juridinio asmens – </w:t>
      </w:r>
      <w:r w:rsidRPr="00AD39BA">
        <w:t>Griškabūdžio</w:t>
      </w:r>
      <w:r>
        <w:t xml:space="preserve"> kultūros centras duomenys:</w:t>
      </w:r>
    </w:p>
    <w:p w14:paraId="6F41067C" w14:textId="2EB308EE" w:rsidR="00AD39BA" w:rsidRDefault="006624FB" w:rsidP="005800E1">
      <w:pPr>
        <w:pStyle w:val="Sraopastraipa"/>
        <w:numPr>
          <w:ilvl w:val="1"/>
          <w:numId w:val="3"/>
        </w:numPr>
        <w:ind w:firstLine="0"/>
      </w:pPr>
      <w:r>
        <w:t xml:space="preserve"> </w:t>
      </w:r>
      <w:r w:rsidR="00AD39BA">
        <w:t>teisinė forma – biudžetinė įstaiga;</w:t>
      </w:r>
    </w:p>
    <w:p w14:paraId="2CA2A3C8" w14:textId="0C019529" w:rsidR="00AD39BA" w:rsidRDefault="006624FB" w:rsidP="005800E1">
      <w:pPr>
        <w:pStyle w:val="Sraopastraipa"/>
        <w:numPr>
          <w:ilvl w:val="1"/>
          <w:numId w:val="3"/>
        </w:numPr>
        <w:ind w:firstLine="0"/>
      </w:pPr>
      <w:r>
        <w:t xml:space="preserve"> </w:t>
      </w:r>
      <w:r w:rsidR="00AD39BA">
        <w:t xml:space="preserve">buveinė – </w:t>
      </w:r>
      <w:r w:rsidR="00AD39BA" w:rsidRPr="00AD39BA">
        <w:t>J. Jablonskio g. 1, Griškabūdis</w:t>
      </w:r>
      <w:r w:rsidR="00AD39BA">
        <w:t>, Šakių r. sav.;</w:t>
      </w:r>
    </w:p>
    <w:p w14:paraId="7671F650" w14:textId="56011202" w:rsidR="00AD39BA" w:rsidRDefault="006624FB" w:rsidP="005800E1">
      <w:pPr>
        <w:pStyle w:val="Sraopastraipa"/>
        <w:numPr>
          <w:ilvl w:val="1"/>
          <w:numId w:val="3"/>
        </w:numPr>
        <w:ind w:firstLine="0"/>
      </w:pPr>
      <w:r>
        <w:t xml:space="preserve"> </w:t>
      </w:r>
      <w:r w:rsidR="00AD39BA">
        <w:t xml:space="preserve">juridinis asmens kodas – </w:t>
      </w:r>
      <w:r w:rsidR="00AD39BA" w:rsidRPr="00AD39BA">
        <w:t>304741601</w:t>
      </w:r>
      <w:r w:rsidR="00AD39BA">
        <w:t>;</w:t>
      </w:r>
    </w:p>
    <w:p w14:paraId="54D620E1" w14:textId="1FA9A1D3" w:rsidR="00685EB5" w:rsidRDefault="006624FB" w:rsidP="005800E1">
      <w:pPr>
        <w:pStyle w:val="Sraopastraipa"/>
        <w:numPr>
          <w:ilvl w:val="1"/>
          <w:numId w:val="3"/>
        </w:numPr>
        <w:ind w:firstLine="0"/>
      </w:pPr>
      <w:r>
        <w:t xml:space="preserve"> </w:t>
      </w:r>
      <w:r w:rsidR="00AD39BA">
        <w:t xml:space="preserve">registras, kuriame kaupiami ir saugomi duomenys apie </w:t>
      </w:r>
      <w:r w:rsidR="00AD39BA" w:rsidRPr="00AD39BA">
        <w:t>Griškabūdžio</w:t>
      </w:r>
      <w:r w:rsidR="00AD39BA">
        <w:t xml:space="preserve"> kultūros centrą –Juridinių asmenų registras.</w:t>
      </w:r>
    </w:p>
    <w:p w14:paraId="7A57DE23" w14:textId="77777777" w:rsidR="00685EB5" w:rsidRDefault="00685EB5" w:rsidP="005800E1"/>
    <w:p w14:paraId="21704962" w14:textId="36067725" w:rsidR="00AD39BA" w:rsidRDefault="00AD39BA" w:rsidP="005800E1">
      <w:pPr>
        <w:pStyle w:val="Sraopastraipa"/>
        <w:numPr>
          <w:ilvl w:val="0"/>
          <w:numId w:val="3"/>
        </w:numPr>
        <w:ind w:firstLine="0"/>
      </w:pPr>
      <w:r>
        <w:lastRenderedPageBreak/>
        <w:t xml:space="preserve">Reorganizuojamo juridinio asmens – </w:t>
      </w:r>
      <w:r w:rsidRPr="00AD39BA">
        <w:t>Lukšių</w:t>
      </w:r>
      <w:r>
        <w:t xml:space="preserve"> kultūros centras duomenys:</w:t>
      </w:r>
    </w:p>
    <w:p w14:paraId="6BBC0645" w14:textId="664FC638" w:rsidR="00AD39BA" w:rsidRDefault="006624FB" w:rsidP="005800E1">
      <w:pPr>
        <w:pStyle w:val="Sraopastraipa"/>
        <w:numPr>
          <w:ilvl w:val="1"/>
          <w:numId w:val="3"/>
        </w:numPr>
        <w:ind w:firstLine="0"/>
      </w:pPr>
      <w:r>
        <w:t xml:space="preserve"> </w:t>
      </w:r>
      <w:r w:rsidR="00AD39BA">
        <w:t>teisinė forma – biudžetinė įstaiga;</w:t>
      </w:r>
    </w:p>
    <w:p w14:paraId="274984D2" w14:textId="2F302D8A" w:rsidR="00AD39BA" w:rsidRDefault="006624FB" w:rsidP="005800E1">
      <w:pPr>
        <w:pStyle w:val="Sraopastraipa"/>
        <w:numPr>
          <w:ilvl w:val="1"/>
          <w:numId w:val="3"/>
        </w:numPr>
        <w:ind w:firstLine="0"/>
      </w:pPr>
      <w:r>
        <w:t xml:space="preserve"> </w:t>
      </w:r>
      <w:r w:rsidR="00AD39BA">
        <w:t xml:space="preserve">buveinė – </w:t>
      </w:r>
      <w:r w:rsidR="00755C92" w:rsidRPr="00755C92">
        <w:t xml:space="preserve">Beržų g. 3, </w:t>
      </w:r>
      <w:proofErr w:type="spellStart"/>
      <w:r w:rsidR="00755C92" w:rsidRPr="00755C92">
        <w:t>Tubeli</w:t>
      </w:r>
      <w:r w:rsidR="00755C92">
        <w:t>ų</w:t>
      </w:r>
      <w:proofErr w:type="spellEnd"/>
      <w:r w:rsidR="00755C92">
        <w:t xml:space="preserve"> km., </w:t>
      </w:r>
      <w:r w:rsidR="00AD39BA">
        <w:t>Šakių r. sav.;</w:t>
      </w:r>
    </w:p>
    <w:p w14:paraId="4A793A97" w14:textId="4DC239CC" w:rsidR="00AD39BA" w:rsidRDefault="006624FB" w:rsidP="005800E1">
      <w:pPr>
        <w:pStyle w:val="Sraopastraipa"/>
        <w:numPr>
          <w:ilvl w:val="1"/>
          <w:numId w:val="3"/>
        </w:numPr>
        <w:ind w:firstLine="0"/>
      </w:pPr>
      <w:r>
        <w:t xml:space="preserve"> </w:t>
      </w:r>
      <w:r w:rsidR="00AD39BA">
        <w:t xml:space="preserve">juridinis asmens kodas – </w:t>
      </w:r>
      <w:r w:rsidR="00755C92" w:rsidRPr="00755C92">
        <w:t>304076856</w:t>
      </w:r>
      <w:r w:rsidR="00AD39BA">
        <w:t>;</w:t>
      </w:r>
    </w:p>
    <w:p w14:paraId="27C98594" w14:textId="69110A3A" w:rsidR="00AD39BA" w:rsidRDefault="006624FB" w:rsidP="005800E1">
      <w:pPr>
        <w:pStyle w:val="Sraopastraipa"/>
        <w:numPr>
          <w:ilvl w:val="1"/>
          <w:numId w:val="3"/>
        </w:numPr>
        <w:ind w:firstLine="0"/>
      </w:pPr>
      <w:r>
        <w:t xml:space="preserve"> </w:t>
      </w:r>
      <w:r w:rsidR="00AD39BA">
        <w:t xml:space="preserve">registras, kuriame kaupiami ir saugomi duomenys apie </w:t>
      </w:r>
      <w:r w:rsidR="00AD39BA" w:rsidRPr="00AD39BA">
        <w:t>Lukšių</w:t>
      </w:r>
      <w:r w:rsidR="00AD39BA">
        <w:t xml:space="preserve"> kultūros centrą –Juridinių asmenų registras.</w:t>
      </w:r>
    </w:p>
    <w:p w14:paraId="474775C6" w14:textId="22FB3695" w:rsidR="00E1442B" w:rsidRDefault="00E1442B" w:rsidP="005800E1"/>
    <w:p w14:paraId="77647A4E" w14:textId="7A24A9E3" w:rsidR="00755C92" w:rsidRDefault="00755C92" w:rsidP="005800E1">
      <w:pPr>
        <w:pStyle w:val="Sraopastraipa"/>
        <w:numPr>
          <w:ilvl w:val="0"/>
          <w:numId w:val="3"/>
        </w:numPr>
        <w:ind w:firstLine="0"/>
      </w:pPr>
      <w:r>
        <w:t xml:space="preserve">Reorganizuojamo juridinio asmens – </w:t>
      </w:r>
      <w:r w:rsidRPr="00755C92">
        <w:t>Gelgaudiškio</w:t>
      </w:r>
      <w:r>
        <w:t xml:space="preserve"> kultūros centras duomenys:</w:t>
      </w:r>
    </w:p>
    <w:p w14:paraId="64B4EE75" w14:textId="39FC95F7" w:rsidR="00755C92" w:rsidRDefault="006624FB" w:rsidP="005800E1">
      <w:pPr>
        <w:pStyle w:val="Sraopastraipa"/>
        <w:numPr>
          <w:ilvl w:val="1"/>
          <w:numId w:val="3"/>
        </w:numPr>
        <w:ind w:firstLine="0"/>
      </w:pPr>
      <w:r>
        <w:t xml:space="preserve"> </w:t>
      </w:r>
      <w:r w:rsidR="00755C92">
        <w:t>teisinė forma – biudžetinė įstaiga;</w:t>
      </w:r>
    </w:p>
    <w:p w14:paraId="0C2CDC8B" w14:textId="4E38E3B6" w:rsidR="00755C92" w:rsidRDefault="006624FB" w:rsidP="005800E1">
      <w:pPr>
        <w:pStyle w:val="Sraopastraipa"/>
        <w:numPr>
          <w:ilvl w:val="1"/>
          <w:numId w:val="3"/>
        </w:numPr>
        <w:ind w:firstLine="0"/>
      </w:pPr>
      <w:r>
        <w:t xml:space="preserve"> </w:t>
      </w:r>
      <w:r w:rsidR="00755C92">
        <w:t xml:space="preserve">buveinė – </w:t>
      </w:r>
      <w:r w:rsidR="00755C92" w:rsidRPr="00755C92">
        <w:t>Taikos g. 76, Gelgaudiški</w:t>
      </w:r>
      <w:r w:rsidR="00755C92">
        <w:t>s, Šakių r. sav.;</w:t>
      </w:r>
    </w:p>
    <w:p w14:paraId="30157266" w14:textId="40A5A3C7" w:rsidR="00755C92" w:rsidRDefault="006624FB" w:rsidP="005800E1">
      <w:pPr>
        <w:pStyle w:val="Sraopastraipa"/>
        <w:numPr>
          <w:ilvl w:val="1"/>
          <w:numId w:val="3"/>
        </w:numPr>
        <w:ind w:firstLine="0"/>
      </w:pPr>
      <w:r>
        <w:t xml:space="preserve"> </w:t>
      </w:r>
      <w:r w:rsidR="00755C92">
        <w:t xml:space="preserve">juridinis asmens kodas – </w:t>
      </w:r>
      <w:r w:rsidR="00755C92" w:rsidRPr="00755C92">
        <w:t>300014871</w:t>
      </w:r>
      <w:r w:rsidR="00755C92">
        <w:t>;</w:t>
      </w:r>
    </w:p>
    <w:p w14:paraId="646ECEDB" w14:textId="38405555" w:rsidR="0085640F" w:rsidRDefault="006624FB" w:rsidP="005800E1">
      <w:pPr>
        <w:pStyle w:val="Sraopastraipa"/>
        <w:numPr>
          <w:ilvl w:val="1"/>
          <w:numId w:val="3"/>
        </w:numPr>
        <w:ind w:firstLine="0"/>
      </w:pPr>
      <w:r>
        <w:t xml:space="preserve"> </w:t>
      </w:r>
      <w:r w:rsidR="00755C92">
        <w:t xml:space="preserve">registras, kuriame kaupiami ir saugomi duomenys apie </w:t>
      </w:r>
      <w:r w:rsidR="00755C92" w:rsidRPr="00755C92">
        <w:t>Gelgaudiškio</w:t>
      </w:r>
      <w:r w:rsidR="00755C92">
        <w:t xml:space="preserve"> kultūros centrą –Juridinių asmenų registras.</w:t>
      </w:r>
    </w:p>
    <w:p w14:paraId="216F4696" w14:textId="44F3A269" w:rsidR="0085640F" w:rsidRDefault="0085640F" w:rsidP="005800E1"/>
    <w:p w14:paraId="7EF73942" w14:textId="3AE3839D" w:rsidR="002E3FA3" w:rsidRPr="0085640F" w:rsidRDefault="002E3FA3" w:rsidP="005800E1">
      <w:pPr>
        <w:pStyle w:val="Sraopastraipa"/>
        <w:numPr>
          <w:ilvl w:val="0"/>
          <w:numId w:val="3"/>
        </w:numPr>
        <w:ind w:firstLine="0"/>
      </w:pPr>
      <w:r w:rsidRPr="0085640F">
        <w:t xml:space="preserve">Reorganizavime dalyvaujančios biudžetinės įstaigos – </w:t>
      </w:r>
      <w:r w:rsidR="00755C92">
        <w:t>Šakių</w:t>
      </w:r>
      <w:r w:rsidRPr="0085640F">
        <w:t xml:space="preserve"> kultūros centro duomenys:</w:t>
      </w:r>
    </w:p>
    <w:p w14:paraId="6D5C9AAD" w14:textId="70096285" w:rsidR="002E3FA3" w:rsidRPr="0085640F" w:rsidRDefault="006624FB" w:rsidP="005800E1">
      <w:pPr>
        <w:pStyle w:val="Sraopastraipa"/>
        <w:numPr>
          <w:ilvl w:val="1"/>
          <w:numId w:val="3"/>
        </w:numPr>
        <w:ind w:firstLine="0"/>
      </w:pPr>
      <w:r>
        <w:t xml:space="preserve"> </w:t>
      </w:r>
      <w:r w:rsidR="002E3FA3" w:rsidRPr="0085640F">
        <w:t>teisinė forma – biudžetinė įstaiga;</w:t>
      </w:r>
    </w:p>
    <w:p w14:paraId="14A6C8E0" w14:textId="26483B5E" w:rsidR="002E3FA3" w:rsidRPr="0085640F" w:rsidRDefault="006624FB" w:rsidP="005800E1">
      <w:pPr>
        <w:pStyle w:val="Sraopastraipa"/>
        <w:numPr>
          <w:ilvl w:val="1"/>
          <w:numId w:val="3"/>
        </w:numPr>
        <w:ind w:firstLine="0"/>
      </w:pPr>
      <w:r>
        <w:t xml:space="preserve"> </w:t>
      </w:r>
      <w:r w:rsidR="002E3FA3" w:rsidRPr="0085640F">
        <w:t xml:space="preserve">buveinė – </w:t>
      </w:r>
      <w:r w:rsidR="00556172" w:rsidRPr="00556172">
        <w:t>Nepriklausomybės g. 7,</w:t>
      </w:r>
      <w:r w:rsidR="00556172">
        <w:t xml:space="preserve"> </w:t>
      </w:r>
      <w:r w:rsidR="00556172" w:rsidRPr="00556172">
        <w:t>Šakiai</w:t>
      </w:r>
      <w:r w:rsidR="002E3FA3" w:rsidRPr="0085640F">
        <w:t>;</w:t>
      </w:r>
    </w:p>
    <w:p w14:paraId="5D74EDC0" w14:textId="25E2B3A2" w:rsidR="002E3FA3" w:rsidRPr="0085640F" w:rsidRDefault="006624FB" w:rsidP="005800E1">
      <w:pPr>
        <w:pStyle w:val="Sraopastraipa"/>
        <w:numPr>
          <w:ilvl w:val="1"/>
          <w:numId w:val="3"/>
        </w:numPr>
        <w:ind w:firstLine="0"/>
      </w:pPr>
      <w:r>
        <w:t xml:space="preserve"> </w:t>
      </w:r>
      <w:r w:rsidR="002E3FA3" w:rsidRPr="0085640F">
        <w:t xml:space="preserve">juridinio asmens kodas – </w:t>
      </w:r>
      <w:r w:rsidR="00755C92" w:rsidRPr="00755C92">
        <w:t>188200222</w:t>
      </w:r>
      <w:r w:rsidR="002E3FA3" w:rsidRPr="0085640F">
        <w:t>;</w:t>
      </w:r>
    </w:p>
    <w:p w14:paraId="2D726CBA" w14:textId="0B2BE132" w:rsidR="002E3FA3" w:rsidRPr="0085640F" w:rsidRDefault="006624FB" w:rsidP="005800E1">
      <w:pPr>
        <w:pStyle w:val="Sraopastraipa"/>
        <w:numPr>
          <w:ilvl w:val="1"/>
          <w:numId w:val="3"/>
        </w:numPr>
        <w:ind w:firstLine="0"/>
      </w:pPr>
      <w:r>
        <w:t xml:space="preserve"> </w:t>
      </w:r>
      <w:r w:rsidR="002E3FA3" w:rsidRPr="0085640F">
        <w:t>registras, kuriame kaupiami ir saugomi duomenys apie</w:t>
      </w:r>
      <w:r w:rsidR="00755C92">
        <w:t xml:space="preserve"> Šakių</w:t>
      </w:r>
      <w:r w:rsidR="002E3FA3" w:rsidRPr="0085640F">
        <w:t xml:space="preserve"> kultūros centrą –Juridinių asmenų registras.</w:t>
      </w:r>
    </w:p>
    <w:p w14:paraId="19C1EE4B" w14:textId="77777777" w:rsidR="002E3FA3" w:rsidRPr="0085640F" w:rsidRDefault="002E3FA3" w:rsidP="005800E1"/>
    <w:p w14:paraId="3FDF7B1A" w14:textId="77777777" w:rsidR="002E3FA3" w:rsidRPr="0085640F" w:rsidRDefault="002E3FA3" w:rsidP="006774DB">
      <w:pPr>
        <w:ind w:left="3692" w:firstLine="284"/>
        <w:rPr>
          <w:b/>
        </w:rPr>
      </w:pPr>
      <w:r w:rsidRPr="0085640F">
        <w:rPr>
          <w:b/>
        </w:rPr>
        <w:t>III SKYRIUS</w:t>
      </w:r>
    </w:p>
    <w:p w14:paraId="7B8275B3" w14:textId="19CA352B" w:rsidR="002E3FA3" w:rsidRPr="0085640F" w:rsidRDefault="002E3FA3" w:rsidP="006774DB">
      <w:pPr>
        <w:ind w:left="720"/>
        <w:rPr>
          <w:b/>
        </w:rPr>
      </w:pPr>
      <w:r w:rsidRPr="0085640F">
        <w:rPr>
          <w:b/>
        </w:rPr>
        <w:t>REORGANIZAVIMO TIKSLAS, BŪDAS, PASIBAIGIAN</w:t>
      </w:r>
      <w:r w:rsidR="003B1207">
        <w:rPr>
          <w:b/>
        </w:rPr>
        <w:t>ČIOS</w:t>
      </w:r>
      <w:r w:rsidRPr="0085640F">
        <w:rPr>
          <w:b/>
        </w:rPr>
        <w:t xml:space="preserve"> BIUDŽETINĖ</w:t>
      </w:r>
      <w:r w:rsidR="003B1207">
        <w:rPr>
          <w:b/>
        </w:rPr>
        <w:t>S</w:t>
      </w:r>
      <w:r w:rsidRPr="0085640F">
        <w:rPr>
          <w:b/>
        </w:rPr>
        <w:t xml:space="preserve"> ĮSTAIG</w:t>
      </w:r>
      <w:r w:rsidR="003B1207">
        <w:rPr>
          <w:b/>
        </w:rPr>
        <w:t>OS</w:t>
      </w:r>
      <w:r w:rsidRPr="0085640F">
        <w:rPr>
          <w:b/>
        </w:rPr>
        <w:t xml:space="preserve"> IR PO REORGANIZAVIMO VEIK</w:t>
      </w:r>
      <w:r w:rsidR="003B1207">
        <w:rPr>
          <w:b/>
        </w:rPr>
        <w:t>S</w:t>
      </w:r>
      <w:r w:rsidRPr="0085640F">
        <w:rPr>
          <w:b/>
        </w:rPr>
        <w:t>IANTI BIUDŽETINĖ ĮSTAIGA</w:t>
      </w:r>
    </w:p>
    <w:p w14:paraId="56EA4B63" w14:textId="77777777" w:rsidR="002E3FA3" w:rsidRPr="0085640F" w:rsidRDefault="002E3FA3" w:rsidP="005800E1">
      <w:pPr>
        <w:rPr>
          <w:b/>
        </w:rPr>
      </w:pPr>
    </w:p>
    <w:p w14:paraId="047795D6" w14:textId="64445B66" w:rsidR="006774DB" w:rsidRDefault="003B1207" w:rsidP="005800E1">
      <w:pPr>
        <w:pStyle w:val="Sraopastraipa"/>
        <w:numPr>
          <w:ilvl w:val="0"/>
          <w:numId w:val="3"/>
        </w:numPr>
        <w:ind w:firstLine="0"/>
      </w:pPr>
      <w:r>
        <w:t>R</w:t>
      </w:r>
      <w:r w:rsidRPr="003B1207">
        <w:t xml:space="preserve">eorganizavimo tikslas – sumažinti savivaldybės juridinių vienetų skaičių, optimizuoti </w:t>
      </w:r>
    </w:p>
    <w:p w14:paraId="088EAB0A" w14:textId="77777777" w:rsidR="006774DB" w:rsidRDefault="003B1207" w:rsidP="006774DB">
      <w:pPr>
        <w:ind w:left="720"/>
      </w:pPr>
      <w:r w:rsidRPr="003B1207">
        <w:t xml:space="preserve">rajono kultūros įstaigų tinklą, jų valdymą ir veiklą, racionaliai ir tikslingai išnaudoti </w:t>
      </w:r>
    </w:p>
    <w:p w14:paraId="6DF1DC3D" w14:textId="72F3A85B" w:rsidR="000E7893" w:rsidRDefault="003B1207" w:rsidP="006774DB">
      <w:r w:rsidRPr="003B1207">
        <w:t>materialinius, finansinius ir intelektinius kultūros įstaigų išteklius, siekti aukštesnės kultūrinių paslaugų kokybės</w:t>
      </w:r>
      <w:r w:rsidR="002E3FA3" w:rsidRPr="0085640F">
        <w:t>.</w:t>
      </w:r>
    </w:p>
    <w:p w14:paraId="5F0556F6" w14:textId="77777777" w:rsidR="006774DB" w:rsidRDefault="002E3FA3" w:rsidP="005800E1">
      <w:pPr>
        <w:pStyle w:val="Sraopastraipa"/>
        <w:numPr>
          <w:ilvl w:val="0"/>
          <w:numId w:val="3"/>
        </w:numPr>
        <w:ind w:firstLine="0"/>
      </w:pPr>
      <w:r w:rsidRPr="0085640F">
        <w:t xml:space="preserve">Reorganizavimo būdas </w:t>
      </w:r>
      <w:r w:rsidR="003B1207" w:rsidRPr="003B1207">
        <w:t>–</w:t>
      </w:r>
      <w:r w:rsidR="003E415B">
        <w:t xml:space="preserve"> </w:t>
      </w:r>
      <w:r w:rsidR="00FB4368" w:rsidRPr="00FB4368">
        <w:t>Šakių rajono savivaldybės biudžetin</w:t>
      </w:r>
      <w:r w:rsidR="00FB4368">
        <w:t>ės</w:t>
      </w:r>
      <w:r w:rsidR="00FB4368" w:rsidRPr="00FB4368">
        <w:t xml:space="preserve"> įstaig</w:t>
      </w:r>
      <w:r w:rsidR="00FB4368">
        <w:t>os</w:t>
      </w:r>
      <w:r w:rsidR="00FB4368" w:rsidRPr="00FB4368">
        <w:t xml:space="preserve"> </w:t>
      </w:r>
      <w:r w:rsidR="003E415B" w:rsidRPr="003E415B">
        <w:t>Kudirkos</w:t>
      </w:r>
    </w:p>
    <w:p w14:paraId="5E3B40AC" w14:textId="77777777" w:rsidR="006774DB" w:rsidRDefault="003E415B" w:rsidP="006774DB">
      <w:pPr>
        <w:ind w:left="720"/>
      </w:pPr>
      <w:r w:rsidRPr="003E415B">
        <w:t xml:space="preserve">Naumiesčio kultūros centras, Sintautų kultūros centras, Griškabūdžio kultūros centras, </w:t>
      </w:r>
    </w:p>
    <w:p w14:paraId="3E934EF9" w14:textId="5C8E6811" w:rsidR="002E3FA3" w:rsidRPr="0085640F" w:rsidRDefault="003E415B" w:rsidP="006774DB">
      <w:r w:rsidRPr="003E415B">
        <w:t xml:space="preserve">Lukšių kultūros centras, Gelgaudiškio kultūros centras </w:t>
      </w:r>
      <w:r w:rsidR="003B1207" w:rsidRPr="003B1207">
        <w:t>reorganiz</w:t>
      </w:r>
      <w:r w:rsidR="00716496">
        <w:t>uojam</w:t>
      </w:r>
      <w:r>
        <w:t>i</w:t>
      </w:r>
      <w:r w:rsidR="003B1207" w:rsidRPr="003B1207">
        <w:t xml:space="preserve"> prijungimo būdu</w:t>
      </w:r>
      <w:r w:rsidR="00716496">
        <w:t>, prijungiant</w:t>
      </w:r>
      <w:r w:rsidR="003B1207" w:rsidRPr="003B1207">
        <w:t xml:space="preserve"> prie Šakių kultūros centro</w:t>
      </w:r>
      <w:r w:rsidR="002E3FA3" w:rsidRPr="0085640F">
        <w:t>, kuriam pereina reorganizuojam</w:t>
      </w:r>
      <w:r w:rsidR="00716496">
        <w:t>ų</w:t>
      </w:r>
      <w:r w:rsidR="002E3FA3" w:rsidRPr="0085640F">
        <w:t xml:space="preserve"> įstaig</w:t>
      </w:r>
      <w:r w:rsidR="00716496">
        <w:t>ų</w:t>
      </w:r>
      <w:r w:rsidR="002E3FA3" w:rsidRPr="0085640F">
        <w:t xml:space="preserve"> teisės ir pareigos.</w:t>
      </w:r>
    </w:p>
    <w:p w14:paraId="19985F37" w14:textId="77777777" w:rsidR="006774DB" w:rsidRDefault="002E3FA3" w:rsidP="005800E1">
      <w:pPr>
        <w:pStyle w:val="Sraopastraipa"/>
        <w:numPr>
          <w:ilvl w:val="0"/>
          <w:numId w:val="3"/>
        </w:numPr>
        <w:ind w:firstLine="0"/>
      </w:pPr>
      <w:r w:rsidRPr="0085640F">
        <w:t>Po reorganizavimo pasibaigian</w:t>
      </w:r>
      <w:r w:rsidR="00716496">
        <w:t xml:space="preserve">čios </w:t>
      </w:r>
      <w:r w:rsidRPr="0085640F">
        <w:t>biudžetinė</w:t>
      </w:r>
      <w:r w:rsidR="00716496">
        <w:t>s</w:t>
      </w:r>
      <w:r w:rsidRPr="0085640F">
        <w:t xml:space="preserve"> įstaig</w:t>
      </w:r>
      <w:r w:rsidR="00716496">
        <w:t>os</w:t>
      </w:r>
      <w:r w:rsidRPr="0085640F">
        <w:t xml:space="preserve"> – </w:t>
      </w:r>
      <w:bookmarkStart w:id="1" w:name="_Hlk98157833"/>
      <w:r w:rsidR="00716496" w:rsidRPr="00716496">
        <w:t xml:space="preserve">Kudirkos Naumiesčio kultūros </w:t>
      </w:r>
    </w:p>
    <w:p w14:paraId="2EBDA0CA" w14:textId="3C1C027E" w:rsidR="006774DB" w:rsidRDefault="00716496" w:rsidP="006774DB">
      <w:pPr>
        <w:ind w:left="720"/>
      </w:pPr>
      <w:r w:rsidRPr="00716496">
        <w:t xml:space="preserve">centras, Sintautų kultūros centras, Griškabūdžio kultūros centras, Lukšių kultūros centras, </w:t>
      </w:r>
    </w:p>
    <w:p w14:paraId="34496AB8" w14:textId="222CE0ED" w:rsidR="002E3FA3" w:rsidRPr="0085640F" w:rsidRDefault="00716496" w:rsidP="006774DB">
      <w:pPr>
        <w:ind w:left="720"/>
      </w:pPr>
      <w:r w:rsidRPr="00716496">
        <w:t>Gelgaudiškio kultūros centras</w:t>
      </w:r>
      <w:bookmarkEnd w:id="1"/>
      <w:r w:rsidR="002E3FA3" w:rsidRPr="0085640F">
        <w:t>.</w:t>
      </w:r>
    </w:p>
    <w:p w14:paraId="177E6BEF" w14:textId="77777777" w:rsidR="006774DB" w:rsidRDefault="002E3FA3" w:rsidP="005800E1">
      <w:pPr>
        <w:pStyle w:val="Sraopastraipa"/>
        <w:numPr>
          <w:ilvl w:val="0"/>
          <w:numId w:val="3"/>
        </w:numPr>
        <w:ind w:firstLine="0"/>
      </w:pPr>
      <w:r w:rsidRPr="0085640F">
        <w:t>Po reorganizavimo veik</w:t>
      </w:r>
      <w:r w:rsidR="00716496">
        <w:t>s</w:t>
      </w:r>
      <w:r w:rsidRPr="0085640F">
        <w:t xml:space="preserve">ianti biudžetinė įstaiga – </w:t>
      </w:r>
      <w:r w:rsidR="00716496">
        <w:t>Šakių</w:t>
      </w:r>
      <w:r w:rsidRPr="0085640F">
        <w:t xml:space="preserve"> kultūros centras</w:t>
      </w:r>
      <w:r w:rsidR="00716496">
        <w:t xml:space="preserve">, </w:t>
      </w:r>
      <w:r w:rsidR="00716496" w:rsidRPr="00716496">
        <w:t>kuris</w:t>
      </w:r>
    </w:p>
    <w:p w14:paraId="4CBF4409" w14:textId="7D3F02A4" w:rsidR="002E3FA3" w:rsidRPr="0085640F" w:rsidRDefault="00716496" w:rsidP="006774DB">
      <w:pPr>
        <w:ind w:left="720"/>
      </w:pPr>
      <w:r w:rsidRPr="00716496">
        <w:t xml:space="preserve">įgyvendins </w:t>
      </w:r>
      <w:r w:rsidR="00C62499">
        <w:t xml:space="preserve">viso rajono </w:t>
      </w:r>
      <w:r w:rsidRPr="00716496">
        <w:t>kultūros centro tikslus ir funkcijas</w:t>
      </w:r>
      <w:r>
        <w:t xml:space="preserve">. </w:t>
      </w:r>
    </w:p>
    <w:p w14:paraId="60A1E2C3" w14:textId="77777777" w:rsidR="002E3FA3" w:rsidRPr="0085640F" w:rsidRDefault="002E3FA3" w:rsidP="005800E1"/>
    <w:p w14:paraId="3D853658" w14:textId="77777777" w:rsidR="002E3FA3" w:rsidRPr="0085640F" w:rsidRDefault="002E3FA3" w:rsidP="006774DB">
      <w:pPr>
        <w:ind w:left="3692" w:firstLine="284"/>
        <w:rPr>
          <w:b/>
        </w:rPr>
      </w:pPr>
      <w:r w:rsidRPr="0085640F">
        <w:rPr>
          <w:b/>
        </w:rPr>
        <w:t>IV SKYRIUS</w:t>
      </w:r>
    </w:p>
    <w:p w14:paraId="42AE7363" w14:textId="53860FCA" w:rsidR="002E3FA3" w:rsidRPr="0085640F" w:rsidRDefault="00ED7C0F" w:rsidP="006774DB">
      <w:pPr>
        <w:ind w:left="568"/>
        <w:rPr>
          <w:b/>
        </w:rPr>
      </w:pPr>
      <w:r w:rsidRPr="00ED7C0F">
        <w:rPr>
          <w:b/>
        </w:rPr>
        <w:t>MOMENTAS, NUO KURIO PASIBAIGIANČIŲ BIUDŽETINIŲ ĮSTAIGŲ TEISĖS IR PAREIGOS PEREINA PO REORGANIZAVIMO VEIKSIANČIAI BIUDŽETINEI ĮSTAIGAI</w:t>
      </w:r>
    </w:p>
    <w:p w14:paraId="5230F8A4" w14:textId="77777777" w:rsidR="00ED7C0F" w:rsidRDefault="002E3FA3" w:rsidP="005800E1">
      <w:r w:rsidRPr="0085640F">
        <w:tab/>
      </w:r>
    </w:p>
    <w:p w14:paraId="4B8B745E" w14:textId="77777777" w:rsidR="006774DB" w:rsidRDefault="00C02862" w:rsidP="005800E1">
      <w:pPr>
        <w:pStyle w:val="Sraopastraipa"/>
        <w:numPr>
          <w:ilvl w:val="0"/>
          <w:numId w:val="3"/>
        </w:numPr>
        <w:ind w:firstLine="0"/>
      </w:pPr>
      <w:r>
        <w:t xml:space="preserve">Po reorganizavimo pasibaigiančių biudžetinių įstaigų </w:t>
      </w:r>
      <w:r w:rsidR="003214AA" w:rsidRPr="003214AA">
        <w:t>Kudirkos Naumiesčio kultūros</w:t>
      </w:r>
    </w:p>
    <w:p w14:paraId="4EC42F7A" w14:textId="77777777" w:rsidR="006774DB" w:rsidRDefault="003214AA" w:rsidP="006774DB">
      <w:pPr>
        <w:ind w:left="720"/>
      </w:pPr>
      <w:r w:rsidRPr="003214AA">
        <w:t xml:space="preserve"> centr</w:t>
      </w:r>
      <w:r>
        <w:t>o</w:t>
      </w:r>
      <w:r w:rsidRPr="003214AA">
        <w:t>, Sintautų kultūros centr</w:t>
      </w:r>
      <w:r>
        <w:t>o</w:t>
      </w:r>
      <w:r w:rsidRPr="003214AA">
        <w:t>, Griškabūdžio kultūros centr</w:t>
      </w:r>
      <w:r>
        <w:t>o</w:t>
      </w:r>
      <w:r w:rsidRPr="003214AA">
        <w:t>, Lukšių kultūros centr</w:t>
      </w:r>
      <w:r>
        <w:t>o</w:t>
      </w:r>
      <w:r w:rsidRPr="003214AA">
        <w:t xml:space="preserve">, </w:t>
      </w:r>
    </w:p>
    <w:p w14:paraId="47C70576" w14:textId="173E5EB6" w:rsidR="00C02862" w:rsidRDefault="003214AA" w:rsidP="006774DB">
      <w:r w:rsidRPr="003214AA">
        <w:t>Gelgaudiškio kultūros centr</w:t>
      </w:r>
      <w:r>
        <w:t>o</w:t>
      </w:r>
      <w:r w:rsidR="00C02862">
        <w:t xml:space="preserve"> teisės ir pareigos 2022 m. </w:t>
      </w:r>
      <w:r>
        <w:t>liepos</w:t>
      </w:r>
      <w:r w:rsidR="00C02862">
        <w:t xml:space="preserve"> 1 d. perduodamos po reorganizavimo veiksiančiai biudžetinei įstaigai Šakių </w:t>
      </w:r>
      <w:r>
        <w:t xml:space="preserve">kultūros </w:t>
      </w:r>
      <w:r w:rsidR="00C02862">
        <w:t>centrui.</w:t>
      </w:r>
    </w:p>
    <w:p w14:paraId="246AFCE0" w14:textId="3773F03F" w:rsidR="00FE2D3A" w:rsidRDefault="00FE2D3A" w:rsidP="00A87951">
      <w:pPr>
        <w:jc w:val="both"/>
      </w:pPr>
    </w:p>
    <w:p w14:paraId="04F588D0" w14:textId="509770B5" w:rsidR="00C02862" w:rsidRDefault="00C02862" w:rsidP="00A87951">
      <w:pPr>
        <w:jc w:val="both"/>
      </w:pPr>
    </w:p>
    <w:p w14:paraId="119F0B87" w14:textId="287F5450" w:rsidR="00F87B96" w:rsidRDefault="00F87B96" w:rsidP="00A87951">
      <w:pPr>
        <w:jc w:val="center"/>
        <w:rPr>
          <w:b/>
          <w:bCs/>
        </w:rPr>
      </w:pPr>
      <w:r>
        <w:rPr>
          <w:b/>
          <w:bCs/>
        </w:rPr>
        <w:lastRenderedPageBreak/>
        <w:t xml:space="preserve">V SKYRIUS </w:t>
      </w:r>
    </w:p>
    <w:p w14:paraId="5CCBA28C" w14:textId="21E9639C" w:rsidR="00F87B96" w:rsidRPr="00F87B96" w:rsidRDefault="00F87B96" w:rsidP="00A87951">
      <w:pPr>
        <w:jc w:val="center"/>
        <w:rPr>
          <w:b/>
          <w:bCs/>
        </w:rPr>
      </w:pPr>
      <w:r w:rsidRPr="00F87B96">
        <w:rPr>
          <w:b/>
          <w:bCs/>
        </w:rPr>
        <w:t>REORGANIZAVIMO TVARKA, SĄLYGOS IR TERMINAI</w:t>
      </w:r>
    </w:p>
    <w:p w14:paraId="107F0B80" w14:textId="74E8D882" w:rsidR="00F87B96" w:rsidRDefault="00F87B96" w:rsidP="00A87951">
      <w:pPr>
        <w:jc w:val="both"/>
      </w:pPr>
    </w:p>
    <w:p w14:paraId="0745FD5E" w14:textId="67686FE8" w:rsidR="00B52AF5" w:rsidRDefault="002145D4" w:rsidP="00A87951">
      <w:pPr>
        <w:pStyle w:val="Sraopastraipa"/>
        <w:numPr>
          <w:ilvl w:val="0"/>
          <w:numId w:val="3"/>
        </w:numPr>
        <w:ind w:firstLine="0"/>
        <w:jc w:val="both"/>
      </w:pPr>
      <w:r w:rsidRPr="00321512">
        <w:t>Reorganizavimo sąlygų sudarymas:</w:t>
      </w:r>
    </w:p>
    <w:p w14:paraId="34F5AAAC" w14:textId="12E2FD85" w:rsidR="00B04365" w:rsidRDefault="00B52AF5" w:rsidP="00A87951">
      <w:pPr>
        <w:pStyle w:val="Sraopastraipa"/>
        <w:numPr>
          <w:ilvl w:val="1"/>
          <w:numId w:val="3"/>
        </w:numPr>
        <w:ind w:firstLine="0"/>
        <w:jc w:val="both"/>
      </w:pPr>
      <w:r>
        <w:t>r</w:t>
      </w:r>
      <w:r w:rsidR="002145D4" w:rsidRPr="00E42F94">
        <w:t xml:space="preserve">eorganizuojamų </w:t>
      </w:r>
      <w:r w:rsidR="002145D4">
        <w:t xml:space="preserve">biudžetinių įstaigų </w:t>
      </w:r>
      <w:r w:rsidR="002145D4" w:rsidRPr="00E42F94">
        <w:t>ir reorganizavime</w:t>
      </w:r>
      <w:r w:rsidR="002145D4" w:rsidRPr="00693AA3">
        <w:t xml:space="preserve"> dalyvaujančios</w:t>
      </w:r>
      <w:r w:rsidR="002145D4" w:rsidRPr="00E42F94">
        <w:t xml:space="preserve"> biudžetin</w:t>
      </w:r>
      <w:r w:rsidR="002145D4">
        <w:t>ės</w:t>
      </w:r>
      <w:r w:rsidR="002145D4" w:rsidRPr="00E42F94">
        <w:t xml:space="preserve"> įstaig</w:t>
      </w:r>
      <w:r w:rsidR="002145D4">
        <w:t>os</w:t>
      </w:r>
      <w:r w:rsidR="002145D4" w:rsidRPr="00E42F94">
        <w:t xml:space="preserve"> vadovai pasirašo reorganizavimo sąlygų aprašą;</w:t>
      </w:r>
    </w:p>
    <w:p w14:paraId="7E3D8063" w14:textId="77777777" w:rsidR="002A5359" w:rsidRDefault="00B52AF5" w:rsidP="00A87951">
      <w:pPr>
        <w:pStyle w:val="Sraopastraipa"/>
        <w:numPr>
          <w:ilvl w:val="1"/>
          <w:numId w:val="3"/>
        </w:numPr>
        <w:ind w:firstLine="0"/>
      </w:pPr>
      <w:r>
        <w:t>r</w:t>
      </w:r>
      <w:r w:rsidR="00B04365" w:rsidRPr="00B04365">
        <w:t>eorganizavimo sąlygų aprašas skelbiamas</w:t>
      </w:r>
      <w:r>
        <w:t xml:space="preserve"> Šakių rajono savivaldybės svetainėje </w:t>
      </w:r>
    </w:p>
    <w:p w14:paraId="50709F1F" w14:textId="77777777" w:rsidR="002A5359" w:rsidRDefault="002A5359" w:rsidP="002A5359">
      <w:pPr>
        <w:ind w:left="720"/>
      </w:pPr>
      <w:hyperlink r:id="rId5" w:history="1">
        <w:r w:rsidRPr="00812B05">
          <w:rPr>
            <w:rStyle w:val="Hipersaitas"/>
          </w:rPr>
          <w:t>www.sakiai.lt</w:t>
        </w:r>
      </w:hyperlink>
      <w:r w:rsidR="00B52AF5">
        <w:t>,</w:t>
      </w:r>
      <w:r w:rsidR="00B04365" w:rsidRPr="00B04365">
        <w:t xml:space="preserve"> reorganizuojamų biudžetinių įstaigų ir po reorganizavimo veiksiančios </w:t>
      </w:r>
    </w:p>
    <w:p w14:paraId="6BAB609E" w14:textId="52D1A9EC" w:rsidR="002145D4" w:rsidRPr="00E42F94" w:rsidRDefault="00B04365" w:rsidP="002A5359">
      <w:r w:rsidRPr="00B04365">
        <w:t>biudžetinės įstaigos interneto svetainėse</w:t>
      </w:r>
      <w:r w:rsidR="00007148">
        <w:t>:</w:t>
      </w:r>
      <w:r w:rsidR="00C17B64">
        <w:t xml:space="preserve"> </w:t>
      </w:r>
      <w:hyperlink r:id="rId6" w:history="1">
        <w:r w:rsidR="00C17B64" w:rsidRPr="007071B8">
          <w:rPr>
            <w:rStyle w:val="Hipersaitas"/>
          </w:rPr>
          <w:t>www.kudirkosnaumiesciokc.lt</w:t>
        </w:r>
      </w:hyperlink>
      <w:r w:rsidR="00C17B64">
        <w:t xml:space="preserve">, </w:t>
      </w:r>
      <w:hyperlink r:id="rId7" w:history="1">
        <w:r w:rsidR="00C17B64" w:rsidRPr="007071B8">
          <w:rPr>
            <w:rStyle w:val="Hipersaitas"/>
          </w:rPr>
          <w:t>www.sintautukc.lt</w:t>
        </w:r>
      </w:hyperlink>
      <w:r w:rsidR="00C17B64">
        <w:t xml:space="preserve">, </w:t>
      </w:r>
      <w:hyperlink r:id="rId8" w:history="1">
        <w:r w:rsidR="00C17B64" w:rsidRPr="007071B8">
          <w:rPr>
            <w:rStyle w:val="Hipersaitas"/>
          </w:rPr>
          <w:t>www.griskabudziokc.lt</w:t>
        </w:r>
      </w:hyperlink>
      <w:r w:rsidR="00C17B64">
        <w:t xml:space="preserve">, </w:t>
      </w:r>
      <w:hyperlink r:id="rId9" w:history="1">
        <w:r w:rsidR="00C17B64" w:rsidRPr="007071B8">
          <w:rPr>
            <w:rStyle w:val="Hipersaitas"/>
          </w:rPr>
          <w:t>www.zypliudvaras.lt</w:t>
        </w:r>
      </w:hyperlink>
      <w:r w:rsidR="00C17B64">
        <w:t xml:space="preserve">, </w:t>
      </w:r>
      <w:hyperlink r:id="rId10" w:history="1">
        <w:r w:rsidR="00C17B64" w:rsidRPr="007071B8">
          <w:rPr>
            <w:rStyle w:val="Hipersaitas"/>
          </w:rPr>
          <w:t>www.gelgaudiskiokc.lt</w:t>
        </w:r>
      </w:hyperlink>
      <w:r w:rsidR="00C17B64">
        <w:t xml:space="preserve">, </w:t>
      </w:r>
      <w:hyperlink r:id="rId11" w:history="1">
        <w:r w:rsidR="00C17B64" w:rsidRPr="007071B8">
          <w:rPr>
            <w:rStyle w:val="Hipersaitas"/>
          </w:rPr>
          <w:t>www.sakiukc.lt</w:t>
        </w:r>
      </w:hyperlink>
      <w:r w:rsidR="004524D5">
        <w:t>;</w:t>
      </w:r>
    </w:p>
    <w:p w14:paraId="161D9AF1" w14:textId="47201EB8" w:rsidR="002145D4" w:rsidRDefault="004524D5" w:rsidP="00A87951">
      <w:pPr>
        <w:pStyle w:val="Sraopastraipa"/>
        <w:numPr>
          <w:ilvl w:val="1"/>
          <w:numId w:val="3"/>
        </w:numPr>
        <w:ind w:firstLine="0"/>
        <w:jc w:val="both"/>
      </w:pPr>
      <w:r w:rsidRPr="004524D5">
        <w:t>n</w:t>
      </w:r>
      <w:r w:rsidR="002145D4" w:rsidRPr="004524D5">
        <w:t>e vėliau kaip pirmą informacijos apie reorganizavimo sąlygų aprašo sudarymą viešo paskelbimo dieną</w:t>
      </w:r>
      <w:r w:rsidR="00D87E99" w:rsidRPr="004524D5">
        <w:t xml:space="preserve"> </w:t>
      </w:r>
      <w:r w:rsidR="002E32B6" w:rsidRPr="004524D5">
        <w:t>Juridinių asmenų registrui teisės aktų nustatyta tvarka pateikiami dokumentai</w:t>
      </w:r>
      <w:r w:rsidR="00F81F47" w:rsidRPr="004524D5">
        <w:t xml:space="preserve"> apie reorganizavimo sąlygų aprašo sudarymą</w:t>
      </w:r>
      <w:r w:rsidRPr="004524D5">
        <w:t>;</w:t>
      </w:r>
    </w:p>
    <w:p w14:paraId="38BAE811" w14:textId="1549FDA0" w:rsidR="002145D4" w:rsidRPr="00E42F94" w:rsidRDefault="004524D5" w:rsidP="00A87951">
      <w:pPr>
        <w:pStyle w:val="Sraopastraipa"/>
        <w:numPr>
          <w:ilvl w:val="1"/>
          <w:numId w:val="3"/>
        </w:numPr>
        <w:ind w:firstLine="0"/>
        <w:jc w:val="both"/>
      </w:pPr>
      <w:r>
        <w:t>r</w:t>
      </w:r>
      <w:r w:rsidR="002145D4" w:rsidRPr="00E42F94">
        <w:t>eorganizuojam</w:t>
      </w:r>
      <w:r w:rsidR="002145D4">
        <w:t>os įstaigos</w:t>
      </w:r>
      <w:r w:rsidR="002145D4" w:rsidRPr="00E42F94">
        <w:t xml:space="preserve"> </w:t>
      </w:r>
      <w:r w:rsidR="00433E97" w:rsidRPr="00433E97">
        <w:t xml:space="preserve">peržiūri sudarytas sutartis ir teisės aktų numatyta tvarka </w:t>
      </w:r>
      <w:r w:rsidR="002145D4" w:rsidRPr="00E42F94">
        <w:t>apie reorganizavimo sąlygų sudarymą</w:t>
      </w:r>
      <w:r w:rsidR="002E32B6">
        <w:t xml:space="preserve"> vieną kartą</w:t>
      </w:r>
      <w:r w:rsidR="002145D4" w:rsidRPr="00E42F94">
        <w:t xml:space="preserve"> raštu praneša visiems juridin</w:t>
      </w:r>
      <w:r w:rsidR="002145D4">
        <w:t>ių</w:t>
      </w:r>
      <w:r w:rsidR="002145D4" w:rsidRPr="00E42F94">
        <w:t xml:space="preserve"> asmen</w:t>
      </w:r>
      <w:r w:rsidR="002145D4">
        <w:t>ų</w:t>
      </w:r>
      <w:r w:rsidR="002145D4" w:rsidRPr="00E42F94">
        <w:t xml:space="preserve"> kreditoriams (</w:t>
      </w:r>
      <w:r w:rsidR="002145D4" w:rsidRPr="00B87329">
        <w:t>atsakingi vykdytojai – reorganizuojamų įstaigų direktoriai</w:t>
      </w:r>
      <w:r w:rsidR="002145D4" w:rsidRPr="00E42F94">
        <w:t>);</w:t>
      </w:r>
    </w:p>
    <w:p w14:paraId="79E99096" w14:textId="14ECA4B2" w:rsidR="002145D4" w:rsidRDefault="002145D4" w:rsidP="00A87951">
      <w:pPr>
        <w:pStyle w:val="Sraopastraipa"/>
        <w:numPr>
          <w:ilvl w:val="1"/>
          <w:numId w:val="3"/>
        </w:numPr>
        <w:ind w:firstLine="0"/>
        <w:jc w:val="both"/>
      </w:pPr>
      <w:r w:rsidRPr="00E03D3C">
        <w:t>Valstybinio socialinio draudimo fondo valdybai per 3 dienas nuo Juridinių asmenų registre įregistravimo juridinio asmens statuso „reorganizuojamas“, „dalyvaujantis reorganizavime“ pateikia 6-SD formos pranešimą (atsakingi vykdytojai – reorganizuojamų įstaigų direktoriai ir Šakių kultūros centro direktorius)</w:t>
      </w:r>
      <w:r w:rsidR="00E03D3C" w:rsidRPr="00E03D3C">
        <w:t>.</w:t>
      </w:r>
      <w:r w:rsidR="00E03D3C">
        <w:t xml:space="preserve"> </w:t>
      </w:r>
    </w:p>
    <w:p w14:paraId="52CA4234" w14:textId="42AB2BE7" w:rsidR="009224AE" w:rsidRDefault="00193827" w:rsidP="00A87951">
      <w:pPr>
        <w:pStyle w:val="Sraopastraipa"/>
        <w:numPr>
          <w:ilvl w:val="0"/>
          <w:numId w:val="3"/>
        </w:numPr>
        <w:ind w:firstLine="0"/>
        <w:jc w:val="both"/>
      </w:pPr>
      <w:r w:rsidRPr="004524D5">
        <w:t>Sprendimo reorganizuoti</w:t>
      </w:r>
      <w:r w:rsidR="00693AA3" w:rsidRPr="004524D5">
        <w:t xml:space="preserve"> </w:t>
      </w:r>
      <w:r w:rsidRPr="004524D5">
        <w:t xml:space="preserve">priėmimas: </w:t>
      </w:r>
    </w:p>
    <w:p w14:paraId="64FEA472" w14:textId="0B9540AE" w:rsidR="00E855F8" w:rsidRDefault="00BE4E0A" w:rsidP="00A87951">
      <w:pPr>
        <w:pStyle w:val="Sraopastraipa"/>
        <w:numPr>
          <w:ilvl w:val="1"/>
          <w:numId w:val="3"/>
        </w:numPr>
        <w:ind w:firstLine="0"/>
        <w:jc w:val="both"/>
      </w:pPr>
      <w:r>
        <w:t>s</w:t>
      </w:r>
      <w:r w:rsidR="00193827" w:rsidRPr="00C223F6">
        <w:t xml:space="preserve">prendimas </w:t>
      </w:r>
      <w:r w:rsidR="00C223F6" w:rsidRPr="00C223F6">
        <w:t xml:space="preserve">dėl reorganizavimo </w:t>
      </w:r>
      <w:r w:rsidR="00193827" w:rsidRPr="00C223F6">
        <w:t>turi būti priimtas ne anksčiau kaip po 30 dienų nuo viešo paskelbimo apie aprašo parengimą ir pranešimo raštu visiems reorganizuojamos įstaigos kreditoriams įteikimo</w:t>
      </w:r>
      <w:r>
        <w:t>;</w:t>
      </w:r>
      <w:r w:rsidR="002E4772">
        <w:t xml:space="preserve"> </w:t>
      </w:r>
    </w:p>
    <w:p w14:paraId="5856B1B2" w14:textId="0C19D66A" w:rsidR="00C223F6" w:rsidRDefault="00BE4E0A" w:rsidP="00A87951">
      <w:pPr>
        <w:pStyle w:val="Sraopastraipa"/>
        <w:numPr>
          <w:ilvl w:val="1"/>
          <w:numId w:val="3"/>
        </w:numPr>
        <w:ind w:firstLine="0"/>
        <w:jc w:val="both"/>
      </w:pPr>
      <w:r>
        <w:t xml:space="preserve">praėjus 30 dienų nuo paskelbimo apie reorganizavimo sąlygų sudarymą </w:t>
      </w:r>
      <w:r w:rsidR="00E855F8" w:rsidRPr="00C223F6">
        <w:t>parengiam</w:t>
      </w:r>
      <w:r w:rsidR="00E855F8" w:rsidRPr="00E855F8">
        <w:t xml:space="preserve">as </w:t>
      </w:r>
      <w:r w:rsidR="00E855F8">
        <w:t xml:space="preserve">Šakių rajono </w:t>
      </w:r>
      <w:r w:rsidR="00E855F8" w:rsidRPr="00E855F8">
        <w:t>savivaldybės tarybos sprendimo projektas dėl Šakių rajono savivaldybės biudžetinių įstaigų – Kudirkos Naumiesčio kultūros centras, Sintautų kultūros centras, Griškabūdžio kultūros centras, Lukšių kultūros centras, Gelgaudiškio kultūros centras reorganiz</w:t>
      </w:r>
      <w:r w:rsidR="00E855F8">
        <w:t>avimo</w:t>
      </w:r>
      <w:r w:rsidR="00E855F8" w:rsidRPr="00E855F8">
        <w:t xml:space="preserve"> prijungimo būdu, prijungiant prie Šakių kultūros centro ir </w:t>
      </w:r>
      <w:r w:rsidR="00E855F8">
        <w:t xml:space="preserve">Šakių </w:t>
      </w:r>
      <w:r w:rsidR="00E855F8" w:rsidRPr="00E855F8">
        <w:t>kultūros centro nuostatų tvirtinimo (atsakingas vykdytojas –</w:t>
      </w:r>
      <w:r w:rsidR="00E855F8">
        <w:t xml:space="preserve"> Šakių rajono </w:t>
      </w:r>
      <w:r w:rsidR="00E855F8" w:rsidRPr="00E855F8">
        <w:t>savivaldybės administracijos Švietimo, kultūros ir sporto skyrius)</w:t>
      </w:r>
      <w:r w:rsidR="00E855F8">
        <w:t xml:space="preserve">. </w:t>
      </w:r>
    </w:p>
    <w:p w14:paraId="4C9DDA19" w14:textId="2A03EEAB" w:rsidR="00B04365" w:rsidRDefault="00BE4E0A" w:rsidP="00A87951">
      <w:pPr>
        <w:pStyle w:val="Sraopastraipa"/>
        <w:numPr>
          <w:ilvl w:val="1"/>
          <w:numId w:val="3"/>
        </w:numPr>
        <w:ind w:firstLine="0"/>
        <w:jc w:val="both"/>
      </w:pPr>
      <w:r>
        <w:t>r</w:t>
      </w:r>
      <w:r w:rsidR="00C223F6" w:rsidRPr="00C223F6">
        <w:t>eorganizuojamos įstaigos</w:t>
      </w:r>
      <w:r w:rsidR="00C223F6">
        <w:t xml:space="preserve"> apie reorganizavimo sąlygų sudarymą</w:t>
      </w:r>
      <w:r w:rsidR="00C223F6" w:rsidRPr="00C223F6">
        <w:t xml:space="preserve"> teisės aktų nustatyta tvarka praneša visiems</w:t>
      </w:r>
      <w:r w:rsidR="00433E97">
        <w:t xml:space="preserve"> </w:t>
      </w:r>
      <w:r w:rsidR="002145D4">
        <w:t>įstaigos darbuotoja</w:t>
      </w:r>
      <w:r w:rsidR="00433E97">
        <w:t>ms, r</w:t>
      </w:r>
      <w:r w:rsidR="00DB0EB4" w:rsidRPr="00DB0EB4">
        <w:t>eorganizuojamų įstaigų darbuotojams užtikrinamos teisės aktuose numatytos socialinės garantijos</w:t>
      </w:r>
      <w:r w:rsidR="00B04365">
        <w:t xml:space="preserve"> </w:t>
      </w:r>
      <w:r w:rsidR="00B04365" w:rsidRPr="00B04365">
        <w:t>(atsakingi vykdytojai – reorganizuojamų įstaigų direktoriai)</w:t>
      </w:r>
      <w:r w:rsidR="002145D4">
        <w:t>;</w:t>
      </w:r>
    </w:p>
    <w:p w14:paraId="3F01B0FF" w14:textId="7C911813" w:rsidR="002145D4" w:rsidRPr="00DA30AC" w:rsidRDefault="00BE4E0A" w:rsidP="00A87951">
      <w:pPr>
        <w:pStyle w:val="Sraopastraipa"/>
        <w:numPr>
          <w:ilvl w:val="1"/>
          <w:numId w:val="3"/>
        </w:numPr>
        <w:ind w:firstLine="0"/>
        <w:jc w:val="both"/>
      </w:pPr>
      <w:r w:rsidRPr="00DA30AC">
        <w:t>a</w:t>
      </w:r>
      <w:r w:rsidR="002145D4" w:rsidRPr="00DA30AC">
        <w:t xml:space="preserve">pie biudžetinių įstaigų reorganizavimą pranešama </w:t>
      </w:r>
      <w:r w:rsidR="00DB0EB4" w:rsidRPr="00DA30AC">
        <w:t>V</w:t>
      </w:r>
      <w:r w:rsidR="002145D4" w:rsidRPr="00DA30AC">
        <w:t>alstybin</w:t>
      </w:r>
      <w:r w:rsidRPr="00DA30AC">
        <w:t>ei</w:t>
      </w:r>
      <w:r w:rsidR="002145D4" w:rsidRPr="00DA30AC">
        <w:t xml:space="preserve"> mokesčių inspekcij</w:t>
      </w:r>
      <w:r w:rsidRPr="00DA30AC">
        <w:t>ai</w:t>
      </w:r>
      <w:r w:rsidR="002145D4" w:rsidRPr="00DA30AC">
        <w:t>, Valstybinio socialinio draudimo fondo valdyb</w:t>
      </w:r>
      <w:r w:rsidRPr="00DA30AC">
        <w:t>ai</w:t>
      </w:r>
      <w:r w:rsidR="00877548" w:rsidRPr="00DA30AC">
        <w:t xml:space="preserve"> teisės aktų nustatyta tvarka</w:t>
      </w:r>
      <w:r w:rsidR="00DB0EB4" w:rsidRPr="00DA30AC">
        <w:t xml:space="preserve"> (atsakingi vykdytojai – reorganizuojamų įstaigų direktoriai ir Šakių kultūros centro direktorius)</w:t>
      </w:r>
      <w:r w:rsidR="00DA30AC" w:rsidRPr="00DA30AC">
        <w:t xml:space="preserve">. </w:t>
      </w:r>
    </w:p>
    <w:p w14:paraId="550A3206" w14:textId="42753F4E" w:rsidR="00193827" w:rsidRDefault="00193827" w:rsidP="00A87951">
      <w:pPr>
        <w:pStyle w:val="Sraopastraipa"/>
        <w:numPr>
          <w:ilvl w:val="0"/>
          <w:numId w:val="3"/>
        </w:numPr>
        <w:ind w:firstLine="0"/>
        <w:jc w:val="both"/>
      </w:pPr>
      <w:r w:rsidRPr="00DA30AC">
        <w:t>Reorganizavimo terminai:</w:t>
      </w:r>
    </w:p>
    <w:p w14:paraId="66C3855A" w14:textId="15D27745" w:rsidR="001D437B" w:rsidRDefault="00DA30AC" w:rsidP="00A87951">
      <w:pPr>
        <w:pStyle w:val="Sraopastraipa"/>
        <w:numPr>
          <w:ilvl w:val="1"/>
          <w:numId w:val="3"/>
        </w:numPr>
        <w:ind w:firstLine="0"/>
        <w:jc w:val="both"/>
      </w:pPr>
      <w:r>
        <w:t>r</w:t>
      </w:r>
      <w:r w:rsidR="001D437B" w:rsidRPr="001D437B">
        <w:t>eorganizavimo pabaiga – 2022 m. birželio 30 d.</w:t>
      </w:r>
    </w:p>
    <w:p w14:paraId="7819FD6F" w14:textId="324FA75F" w:rsidR="00193827" w:rsidRPr="00A87951" w:rsidRDefault="00433E97" w:rsidP="00A87951">
      <w:pPr>
        <w:pStyle w:val="Sraopastraipa"/>
        <w:numPr>
          <w:ilvl w:val="0"/>
          <w:numId w:val="3"/>
        </w:numPr>
        <w:ind w:firstLine="0"/>
        <w:jc w:val="both"/>
      </w:pPr>
      <w:r w:rsidRPr="00DA30AC">
        <w:t>Turto vertinimas ir inventorizavimas</w:t>
      </w:r>
      <w:r w:rsidR="00692C01">
        <w:t xml:space="preserve"> ir perdavimas</w:t>
      </w:r>
      <w:r w:rsidRPr="00DA30AC">
        <w:t>:</w:t>
      </w:r>
    </w:p>
    <w:p w14:paraId="4A401601" w14:textId="7D718597" w:rsidR="00781A69" w:rsidRPr="005F0565" w:rsidRDefault="00692C01" w:rsidP="00A87951">
      <w:pPr>
        <w:pStyle w:val="Sraopastraipa"/>
        <w:numPr>
          <w:ilvl w:val="1"/>
          <w:numId w:val="3"/>
        </w:numPr>
        <w:ind w:firstLine="0"/>
        <w:jc w:val="both"/>
      </w:pPr>
      <w:r w:rsidRPr="005F0565">
        <w:t>i</w:t>
      </w:r>
      <w:r w:rsidR="00781A69" w:rsidRPr="005F0565">
        <w:t>ki 2022 m. birželio 30 d. inventorizuoti reorganizuojamų įstaigų turtą, skolas (mokėtinų ir gautinų) bei kitus įsipareigojimus. Visi turto įvertinimo ir inventorizavimo dokumentai yra neatsiejama reorganizavimo dalis (atsakingi vykdytojai – reorganizuojamų įstaigų direktoriai</w:t>
      </w:r>
      <w:r w:rsidRPr="005F0565">
        <w:t xml:space="preserve"> ir finansininkai</w:t>
      </w:r>
      <w:r w:rsidR="00781A69" w:rsidRPr="005F0565">
        <w:t>)</w:t>
      </w:r>
      <w:r w:rsidR="005F0565" w:rsidRPr="005F0565">
        <w:t>;</w:t>
      </w:r>
    </w:p>
    <w:p w14:paraId="19DF32BC" w14:textId="3DE89A18" w:rsidR="000C4EC3" w:rsidRPr="005F0565" w:rsidRDefault="00692C01" w:rsidP="00A87951">
      <w:pPr>
        <w:pStyle w:val="Sraopastraipa"/>
        <w:numPr>
          <w:ilvl w:val="1"/>
          <w:numId w:val="3"/>
        </w:numPr>
        <w:ind w:firstLine="0"/>
        <w:jc w:val="both"/>
      </w:pPr>
      <w:r w:rsidRPr="005F0565">
        <w:t>r</w:t>
      </w:r>
      <w:r w:rsidR="000C4EC3" w:rsidRPr="005F0565">
        <w:t>eorganizuojamų biudžetinių įstaigų patikėjimo teise valdomas trumpalaikis turtas, ilgalaikis materialusis turtas, finansinis turtas ir nematerialusis turtas perdavimo ir priėmimo aktais, dalyvaujant Šakių rajono savivaldybės administracijos direktoriaus įsakymu sudarytai komisijai</w:t>
      </w:r>
      <w:r w:rsidRPr="005F0565">
        <w:t xml:space="preserve"> nuo 2022 m. liepos 1 d </w:t>
      </w:r>
      <w:r w:rsidR="000C4EC3" w:rsidRPr="005F0565">
        <w:t>perduodamas po reorganizavimo veiksiančiai biudžetinei įstaigai Šakių kultūros centrui.</w:t>
      </w:r>
      <w:r w:rsidRPr="005F0565">
        <w:t xml:space="preserve"> (atsakingi vykdytojai – Šakių rajono savivaldybės </w:t>
      </w:r>
      <w:r w:rsidRPr="005F0565">
        <w:lastRenderedPageBreak/>
        <w:t>administracijos Švietimo, kultūros ir sporto skyrius, reorganizuojamų įstaigų direktoriai ir Šakių kultūros centro direktorius);</w:t>
      </w:r>
    </w:p>
    <w:p w14:paraId="5912366F" w14:textId="41297C0D" w:rsidR="00781A69" w:rsidRPr="005F0565" w:rsidRDefault="00692C01" w:rsidP="00A87951">
      <w:pPr>
        <w:pStyle w:val="Sraopastraipa"/>
        <w:numPr>
          <w:ilvl w:val="1"/>
          <w:numId w:val="3"/>
        </w:numPr>
        <w:ind w:firstLine="0"/>
        <w:jc w:val="both"/>
      </w:pPr>
      <w:r w:rsidRPr="005F0565">
        <w:t>r</w:t>
      </w:r>
      <w:r w:rsidR="00193827" w:rsidRPr="005F0565">
        <w:t>eorganizuojam</w:t>
      </w:r>
      <w:r w:rsidR="00781A69" w:rsidRPr="005F0565">
        <w:t>ų</w:t>
      </w:r>
      <w:r w:rsidR="00193827" w:rsidRPr="005F0565">
        <w:t xml:space="preserve"> įstaig</w:t>
      </w:r>
      <w:r w:rsidR="00781A69" w:rsidRPr="005F0565">
        <w:t>ų</w:t>
      </w:r>
      <w:r w:rsidR="00193827" w:rsidRPr="005F0565">
        <w:t xml:space="preserve"> teisės ir pareigos, finansinės ir biudžeto vykdymo atskaitomybės, kiti dokumentai (darbuotojų bylos, archyvai) perimami vadovaujantis Lietuvos Respublikos įstatymais, Lietuvos Respublikos Vyriausybės nutarimais ir kitais teisės aktais nuo 20</w:t>
      </w:r>
      <w:r w:rsidR="00204ADE" w:rsidRPr="005F0565">
        <w:t>22</w:t>
      </w:r>
      <w:r w:rsidR="00193827" w:rsidRPr="005F0565">
        <w:t xml:space="preserve"> m. </w:t>
      </w:r>
      <w:r w:rsidR="00204ADE" w:rsidRPr="005F0565">
        <w:t>liepos 1 d.</w:t>
      </w:r>
      <w:r w:rsidR="00E42F94" w:rsidRPr="005F0565">
        <w:t>, turto ir dokumentų perdavimo ir priėmimo aktus pasirašo įstaigų direktoriai ir finansininkai (</w:t>
      </w:r>
      <w:r w:rsidR="00877548" w:rsidRPr="005F0565">
        <w:t>atsakingi vykdytojai – reorganizuojamų įstaigų direktoriai</w:t>
      </w:r>
      <w:r w:rsidR="00D87E99" w:rsidRPr="005F0565">
        <w:t xml:space="preserve"> ir Šakių kultūros centro direktorius</w:t>
      </w:r>
      <w:r w:rsidR="00E42F94" w:rsidRPr="005F0565">
        <w:t>)</w:t>
      </w:r>
      <w:r w:rsidRPr="005F0565">
        <w:t>;</w:t>
      </w:r>
    </w:p>
    <w:p w14:paraId="75AA918A" w14:textId="0B799787" w:rsidR="00370E04" w:rsidRDefault="005F0565" w:rsidP="00A87951">
      <w:pPr>
        <w:pStyle w:val="Sraopastraipa"/>
        <w:numPr>
          <w:ilvl w:val="1"/>
          <w:numId w:val="3"/>
        </w:numPr>
        <w:ind w:firstLine="0"/>
        <w:jc w:val="both"/>
      </w:pPr>
      <w:r w:rsidRPr="005F0565">
        <w:t>p</w:t>
      </w:r>
      <w:r w:rsidR="00DB0EB4" w:rsidRPr="005F0565">
        <w:t xml:space="preserve">o reorganizavimo </w:t>
      </w:r>
      <w:r w:rsidR="00992175" w:rsidRPr="005F0565">
        <w:t xml:space="preserve">reorganizuojamų įstaigų </w:t>
      </w:r>
      <w:r w:rsidR="00DB0EB4" w:rsidRPr="005F0565">
        <w:t>disponuojami anspaudai su Lietuvos valstybės herbu ir kiti anspaudai</w:t>
      </w:r>
      <w:r w:rsidR="00DB0EB4">
        <w:t xml:space="preserve"> sunaikinami teisės aktų nustatyta tvarka iki 202</w:t>
      </w:r>
      <w:r w:rsidR="00992175">
        <w:t>2</w:t>
      </w:r>
      <w:r w:rsidR="00DB0EB4">
        <w:t xml:space="preserve"> m. b</w:t>
      </w:r>
      <w:r w:rsidR="00992175">
        <w:t>irželio</w:t>
      </w:r>
      <w:r w:rsidR="00DB0EB4">
        <w:t xml:space="preserve"> 30 d. (</w:t>
      </w:r>
      <w:r w:rsidR="00992175" w:rsidRPr="00992175">
        <w:t>atsakingi vykdytojai – reorganizuojamų įstaigų direktoriai</w:t>
      </w:r>
      <w:r w:rsidR="00DB0EB4">
        <w:t>)</w:t>
      </w:r>
      <w:r w:rsidR="000C4EC3">
        <w:t>.</w:t>
      </w:r>
    </w:p>
    <w:p w14:paraId="2A16F09A" w14:textId="09A0BE6F" w:rsidR="00321512" w:rsidRDefault="002A5359" w:rsidP="00A87951">
      <w:pPr>
        <w:pStyle w:val="Sraopastraipa"/>
        <w:numPr>
          <w:ilvl w:val="0"/>
          <w:numId w:val="3"/>
        </w:numPr>
        <w:ind w:firstLine="0"/>
        <w:jc w:val="both"/>
      </w:pPr>
      <w:r>
        <w:t xml:space="preserve"> </w:t>
      </w:r>
      <w:r w:rsidR="002E3FA3" w:rsidRPr="005F0565">
        <w:t>Tęsiančio veiklą juridinio asmens naujos nuostatų redakcijos registravimas:</w:t>
      </w:r>
    </w:p>
    <w:p w14:paraId="6D9CE523" w14:textId="784E0587" w:rsidR="000350FB" w:rsidRDefault="00992175" w:rsidP="00A87951">
      <w:pPr>
        <w:pStyle w:val="Sraopastraipa"/>
        <w:numPr>
          <w:ilvl w:val="1"/>
          <w:numId w:val="3"/>
        </w:numPr>
        <w:ind w:firstLine="0"/>
        <w:jc w:val="both"/>
      </w:pPr>
      <w:r>
        <w:t>Šakių rajono</w:t>
      </w:r>
      <w:r w:rsidR="002E3FA3" w:rsidRPr="0085640F">
        <w:t xml:space="preserve"> savivaldybės tarybai priėmus sprendimą dėl </w:t>
      </w:r>
      <w:r w:rsidRPr="00992175">
        <w:t xml:space="preserve">Šakių rajono savivaldybės biudžetinių įstaigų – Kudirkos Naumiesčio kultūros </w:t>
      </w:r>
      <w:r w:rsidRPr="005F0565">
        <w:t>centras, Sintautų kultūros centras, Griškabūdžio kultūros centras, Lukšių kultūros centras, Gelgaudiškio kultūros centras reorganizavimo prijungimo būdu, prijungiant prie Šakių kultūros centro</w:t>
      </w:r>
      <w:r w:rsidR="002E3FA3" w:rsidRPr="005F0565">
        <w:t xml:space="preserve"> ir po reorganizacijos veikiančios biudžetinės įstaigos </w:t>
      </w:r>
      <w:r w:rsidRPr="005F0565">
        <w:t xml:space="preserve">Šakių </w:t>
      </w:r>
      <w:r w:rsidR="002E3FA3" w:rsidRPr="005F0565">
        <w:t xml:space="preserve">kultūros centro nuostatų patvirtinimo, </w:t>
      </w:r>
      <w:r w:rsidR="005F0565" w:rsidRPr="005F0565">
        <w:t xml:space="preserve">Juridinių asmenų registrui </w:t>
      </w:r>
      <w:r w:rsidR="002E3FA3" w:rsidRPr="005F0565">
        <w:t xml:space="preserve">registruoti pateikiami naujos redakcijos </w:t>
      </w:r>
      <w:r w:rsidRPr="005F0565">
        <w:t xml:space="preserve">Šakių </w:t>
      </w:r>
      <w:r w:rsidR="002E3FA3" w:rsidRPr="005F0565">
        <w:t xml:space="preserve">kultūros centro, kaip tęsiančios veiklą įstaigos, nuostatai (atsakingas vykdytojas </w:t>
      </w:r>
      <w:r w:rsidRPr="005F0565">
        <w:t>–</w:t>
      </w:r>
      <w:r w:rsidR="002E3FA3" w:rsidRPr="005F0565">
        <w:t xml:space="preserve"> </w:t>
      </w:r>
      <w:r w:rsidRPr="005F0565">
        <w:t xml:space="preserve">Šakių </w:t>
      </w:r>
      <w:r w:rsidR="002E3FA3" w:rsidRPr="005F0565">
        <w:t>kultūros centro direktorius)</w:t>
      </w:r>
      <w:r w:rsidR="005F0565" w:rsidRPr="005F0565">
        <w:t>. I</w:t>
      </w:r>
      <w:r w:rsidR="000350FB" w:rsidRPr="005F0565">
        <w:t>ki 2022 m. birželio 30 d. po reorganizavimo pasibaigiančios biudžetinės įstaigos turi būti išregistruotos iš Juridinių asmenų registro. Iki 2022 m. liepos 1 d. po reorganizavimo veiksiančios biudžetinės įstaigos Šakių kultūros centro nuostatai turi būti patvirtinti steigėjo ir įregistruoti Juridinių asmenų registre</w:t>
      </w:r>
      <w:r w:rsidR="005F0565" w:rsidRPr="005F0565">
        <w:t>;</w:t>
      </w:r>
    </w:p>
    <w:p w14:paraId="1428AFF7" w14:textId="77777777" w:rsidR="005F0565" w:rsidRDefault="005F0565" w:rsidP="00A87951">
      <w:pPr>
        <w:pStyle w:val="Sraopastraipa"/>
        <w:numPr>
          <w:ilvl w:val="1"/>
          <w:numId w:val="3"/>
        </w:numPr>
        <w:ind w:firstLine="0"/>
        <w:jc w:val="both"/>
      </w:pPr>
      <w:r>
        <w:t>t</w:t>
      </w:r>
      <w:r w:rsidR="002E3FA3" w:rsidRPr="0085640F">
        <w:t xml:space="preserve">eisės aktų nustatyta tvarka </w:t>
      </w:r>
      <w:r w:rsidR="00277E27">
        <w:t xml:space="preserve">iki 2022 m. birželio 30 d. </w:t>
      </w:r>
      <w:r w:rsidR="00642831">
        <w:t>reorganizuojamų įstaigų vadovai</w:t>
      </w:r>
      <w:r w:rsidR="00CE4A1B" w:rsidRPr="00CE4A1B">
        <w:t xml:space="preserve"> išregistruoja </w:t>
      </w:r>
      <w:r w:rsidR="00642831" w:rsidRPr="00642831">
        <w:t xml:space="preserve">po reorganizavimo pasibaigiančias </w:t>
      </w:r>
      <w:r w:rsidR="00642831">
        <w:t xml:space="preserve">įstaigas </w:t>
      </w:r>
      <w:r w:rsidR="00CE4A1B" w:rsidRPr="00CE4A1B">
        <w:t>iš Juridinių asmenų registro ir atlieka visus kitus su įstaigų išregistravimu susijusius veiksmus</w:t>
      </w:r>
      <w:r w:rsidR="00642831">
        <w:t xml:space="preserve"> </w:t>
      </w:r>
      <w:r w:rsidR="00642831" w:rsidRPr="00642831">
        <w:t>(atsakingi vykdytojai – reorganizuojamų įstaigų direktoriai)</w:t>
      </w:r>
    </w:p>
    <w:p w14:paraId="5458B872" w14:textId="79253247" w:rsidR="00193827" w:rsidRDefault="005F0565" w:rsidP="00A87951">
      <w:pPr>
        <w:pStyle w:val="Sraopastraipa"/>
        <w:numPr>
          <w:ilvl w:val="1"/>
          <w:numId w:val="3"/>
        </w:numPr>
        <w:ind w:firstLine="0"/>
        <w:jc w:val="both"/>
      </w:pPr>
      <w:r>
        <w:t>r</w:t>
      </w:r>
      <w:r w:rsidR="002E3FA3" w:rsidRPr="0085640F">
        <w:t xml:space="preserve">eorganizavimas vykdomas, prievolės baigiamos vykdyti iš </w:t>
      </w:r>
      <w:r w:rsidR="00A967A6">
        <w:t xml:space="preserve">reorganizuojamų įstaigų </w:t>
      </w:r>
      <w:r w:rsidR="002E3FA3" w:rsidRPr="0085640F">
        <w:t xml:space="preserve">ir </w:t>
      </w:r>
      <w:r w:rsidR="00A967A6">
        <w:t xml:space="preserve">Šakių </w:t>
      </w:r>
      <w:r w:rsidR="002E3FA3" w:rsidRPr="0085640F">
        <w:t xml:space="preserve"> kultūros centro patvirtintų biudžetinių asignavimų.</w:t>
      </w:r>
    </w:p>
    <w:p w14:paraId="0968ED57" w14:textId="77777777" w:rsidR="002E3FA3" w:rsidRPr="0085640F" w:rsidRDefault="002E3FA3" w:rsidP="00A87951">
      <w:pPr>
        <w:jc w:val="both"/>
      </w:pPr>
    </w:p>
    <w:p w14:paraId="1965D3FC" w14:textId="11E907D4" w:rsidR="002E3FA3" w:rsidRPr="0085640F" w:rsidRDefault="000979E9" w:rsidP="00A87951">
      <w:pPr>
        <w:jc w:val="center"/>
        <w:rPr>
          <w:b/>
        </w:rPr>
      </w:pPr>
      <w:r>
        <w:rPr>
          <w:b/>
        </w:rPr>
        <w:t xml:space="preserve">VI </w:t>
      </w:r>
      <w:r w:rsidR="002E3FA3" w:rsidRPr="0085640F">
        <w:rPr>
          <w:b/>
        </w:rPr>
        <w:t>SKYRIUS</w:t>
      </w:r>
    </w:p>
    <w:p w14:paraId="728238EB" w14:textId="77777777" w:rsidR="002E3FA3" w:rsidRPr="0085640F" w:rsidRDefault="002E3FA3" w:rsidP="00A87951">
      <w:pPr>
        <w:jc w:val="center"/>
        <w:rPr>
          <w:b/>
        </w:rPr>
      </w:pPr>
      <w:r w:rsidRPr="0085640F">
        <w:rPr>
          <w:b/>
        </w:rPr>
        <w:t>PO REORGANIZAVIMO VEIKIANČIOS BIUDŽETINĖS ĮSTAIGOS</w:t>
      </w:r>
    </w:p>
    <w:p w14:paraId="08CE8F6D" w14:textId="77777777" w:rsidR="002E3FA3" w:rsidRPr="0085640F" w:rsidRDefault="002E3FA3" w:rsidP="00A87951">
      <w:pPr>
        <w:jc w:val="center"/>
        <w:rPr>
          <w:b/>
        </w:rPr>
      </w:pPr>
      <w:r w:rsidRPr="0085640F">
        <w:rPr>
          <w:b/>
        </w:rPr>
        <w:t xml:space="preserve">SAVININKO TEISES IR PAREIGAS ĮGYVENDINANTI INSTITUCIJA </w:t>
      </w:r>
    </w:p>
    <w:p w14:paraId="77610C68" w14:textId="77777777" w:rsidR="002E3FA3" w:rsidRPr="0085640F" w:rsidRDefault="002E3FA3" w:rsidP="00A87951">
      <w:pPr>
        <w:jc w:val="both"/>
      </w:pPr>
    </w:p>
    <w:p w14:paraId="4F4DA120" w14:textId="0DBA1BF2" w:rsidR="00A40E31" w:rsidRDefault="002E3FA3" w:rsidP="00A87951">
      <w:pPr>
        <w:pStyle w:val="Sraopastraipa"/>
        <w:numPr>
          <w:ilvl w:val="0"/>
          <w:numId w:val="3"/>
        </w:numPr>
        <w:ind w:firstLine="0"/>
        <w:jc w:val="both"/>
      </w:pPr>
      <w:r w:rsidRPr="0085640F">
        <w:t xml:space="preserve">Po reorganizavimo veiksiančios biudžetinės įstaigos </w:t>
      </w:r>
      <w:r w:rsidR="003E415B">
        <w:t>Šakių</w:t>
      </w:r>
      <w:r w:rsidRPr="0085640F">
        <w:t xml:space="preserve"> kultūros centro savininko teises ir pareigas įgyvendina </w:t>
      </w:r>
      <w:r w:rsidR="003E415B">
        <w:t>Šakių rajono</w:t>
      </w:r>
      <w:r w:rsidRPr="0085640F">
        <w:t xml:space="preserve"> savivaldybės taryba.</w:t>
      </w:r>
    </w:p>
    <w:p w14:paraId="0A97A978" w14:textId="77777777" w:rsidR="00A40E31" w:rsidRDefault="00A40E31" w:rsidP="00A87951">
      <w:pPr>
        <w:jc w:val="both"/>
      </w:pPr>
    </w:p>
    <w:p w14:paraId="57CE2B3C" w14:textId="65972AB9" w:rsidR="00A40E31" w:rsidRPr="00A40E31" w:rsidRDefault="00A40E31" w:rsidP="00A87951">
      <w:pPr>
        <w:jc w:val="center"/>
        <w:rPr>
          <w:b/>
          <w:bCs/>
        </w:rPr>
      </w:pPr>
      <w:r w:rsidRPr="00A40E31">
        <w:rPr>
          <w:b/>
          <w:bCs/>
        </w:rPr>
        <w:t>BAIGIAMOSIOS NUOSTATOS</w:t>
      </w:r>
    </w:p>
    <w:p w14:paraId="0C605B98" w14:textId="77777777" w:rsidR="00FF5C7F" w:rsidRDefault="00FF5C7F" w:rsidP="00A87951">
      <w:pPr>
        <w:jc w:val="both"/>
      </w:pPr>
    </w:p>
    <w:p w14:paraId="6B2B94C3" w14:textId="06C9F667" w:rsidR="00FF5C7F" w:rsidRDefault="00FF5C7F" w:rsidP="00A87951">
      <w:pPr>
        <w:pStyle w:val="Sraopastraipa"/>
        <w:numPr>
          <w:ilvl w:val="0"/>
          <w:numId w:val="3"/>
        </w:numPr>
        <w:ind w:firstLine="0"/>
        <w:jc w:val="both"/>
      </w:pPr>
      <w:r>
        <w:t>Reorganizuojamų įstaigos vadovai ir reorganizavime dalyvaujančios įstaigos vadovas reorganizavimo metu užtikrina reorganizavime dalyvaujančių įstaigų veiklos tęstinumą, įsipareigojimų, taip pat ir finansinių įsipareigojimų juridiniams ir fiziniams asmenims, vykdymą, įgyvendinamų ir numatomų įgyvendinti projektų sutartyse ir paraiškose nustatytų sąlygų vykdymą.</w:t>
      </w:r>
    </w:p>
    <w:p w14:paraId="44069EB0" w14:textId="01F6E4C5" w:rsidR="00A40E31" w:rsidRDefault="00FF5C7F" w:rsidP="00A87951">
      <w:pPr>
        <w:jc w:val="both"/>
      </w:pPr>
      <w:r>
        <w:tab/>
      </w:r>
    </w:p>
    <w:p w14:paraId="66A64C2C" w14:textId="77777777" w:rsidR="002E3FA3" w:rsidRPr="0085640F" w:rsidRDefault="002E3FA3" w:rsidP="00A87951">
      <w:pPr>
        <w:jc w:val="both"/>
      </w:pPr>
    </w:p>
    <w:p w14:paraId="14C525A7" w14:textId="77777777" w:rsidR="002E3FA3" w:rsidRPr="0085640F" w:rsidRDefault="002E3FA3" w:rsidP="00A87951">
      <w:pPr>
        <w:jc w:val="both"/>
      </w:pPr>
    </w:p>
    <w:p w14:paraId="1AA94169" w14:textId="4F9F8757" w:rsidR="00A46912" w:rsidRDefault="002E3FA3" w:rsidP="00A87951">
      <w:pPr>
        <w:jc w:val="center"/>
      </w:pPr>
      <w:r w:rsidRPr="0085640F">
        <w:t>__________________________________</w:t>
      </w:r>
    </w:p>
    <w:p w14:paraId="4B6E7ABC" w14:textId="09827D69" w:rsidR="003003CF" w:rsidRDefault="003003CF" w:rsidP="00A87951"/>
    <w:p w14:paraId="6E11E3EF" w14:textId="3F6229E8" w:rsidR="003003CF" w:rsidRDefault="003003CF" w:rsidP="00A87951"/>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4"/>
      </w:tblGrid>
      <w:tr w:rsidR="003003CF" w14:paraId="6F17A15B" w14:textId="77777777" w:rsidTr="00B95DCB">
        <w:tc>
          <w:tcPr>
            <w:tcW w:w="6374" w:type="dxa"/>
          </w:tcPr>
          <w:p w14:paraId="5A631241" w14:textId="77777777" w:rsidR="005B3351" w:rsidRDefault="003003CF" w:rsidP="00A87951">
            <w:r w:rsidRPr="003003CF">
              <w:lastRenderedPageBreak/>
              <w:t xml:space="preserve">Šakių kultūros centro direktorius             </w:t>
            </w:r>
          </w:p>
          <w:p w14:paraId="58909CA3" w14:textId="77777777" w:rsidR="005B3351" w:rsidRDefault="005B3351" w:rsidP="00A87951"/>
          <w:p w14:paraId="75D13213" w14:textId="77777777" w:rsidR="005B3351" w:rsidRDefault="003003CF" w:rsidP="00A87951">
            <w:r w:rsidRPr="003003CF">
              <w:t xml:space="preserve">     </w:t>
            </w:r>
          </w:p>
          <w:p w14:paraId="4104041B" w14:textId="1C189322" w:rsidR="003003CF" w:rsidRDefault="003003CF" w:rsidP="00A87951">
            <w:r w:rsidRPr="003003CF">
              <w:t xml:space="preserve">        </w:t>
            </w:r>
          </w:p>
        </w:tc>
        <w:tc>
          <w:tcPr>
            <w:tcW w:w="3254" w:type="dxa"/>
          </w:tcPr>
          <w:p w14:paraId="5D6EBBB1" w14:textId="7285DF67" w:rsidR="003003CF" w:rsidRDefault="003003CF" w:rsidP="00A87951">
            <w:r>
              <w:t>Mindaugas Kriaučiūnas</w:t>
            </w:r>
          </w:p>
          <w:p w14:paraId="521E4A5D" w14:textId="2C373811" w:rsidR="003003CF" w:rsidRDefault="003003CF" w:rsidP="00A87951"/>
        </w:tc>
      </w:tr>
      <w:tr w:rsidR="003003CF" w14:paraId="30C489E5" w14:textId="77777777" w:rsidTr="00B95DCB">
        <w:tc>
          <w:tcPr>
            <w:tcW w:w="6374" w:type="dxa"/>
          </w:tcPr>
          <w:p w14:paraId="7EC0FDA2" w14:textId="76B65EA5" w:rsidR="003003CF" w:rsidRDefault="00605640" w:rsidP="00A87951">
            <w:r>
              <w:t>L</w:t>
            </w:r>
            <w:r w:rsidR="00996464">
              <w:t>.</w:t>
            </w:r>
            <w:r w:rsidR="002A5359">
              <w:t xml:space="preserve"> </w:t>
            </w:r>
            <w:r w:rsidR="00996464">
              <w:t xml:space="preserve">e. </w:t>
            </w:r>
            <w:r w:rsidR="003003CF" w:rsidRPr="003003CF">
              <w:t>Kudirkos Naumiesčio kultūros centr</w:t>
            </w:r>
            <w:r w:rsidR="00996464">
              <w:t>o</w:t>
            </w:r>
          </w:p>
          <w:p w14:paraId="4A692EBC" w14:textId="77777777" w:rsidR="00996464" w:rsidRDefault="00996464" w:rsidP="00A87951">
            <w:r w:rsidRPr="00996464">
              <w:t>direktorės pareigas</w:t>
            </w:r>
          </w:p>
          <w:p w14:paraId="322D6280" w14:textId="77777777" w:rsidR="00996464" w:rsidRDefault="00996464" w:rsidP="00A87951"/>
          <w:p w14:paraId="106F623E" w14:textId="77777777" w:rsidR="005B3351" w:rsidRDefault="005B3351" w:rsidP="00A87951"/>
          <w:p w14:paraId="78961C83" w14:textId="65E800B1" w:rsidR="005B3351" w:rsidRDefault="005B3351" w:rsidP="00A87951"/>
        </w:tc>
        <w:tc>
          <w:tcPr>
            <w:tcW w:w="3254" w:type="dxa"/>
          </w:tcPr>
          <w:p w14:paraId="31D0C28E" w14:textId="43A52E11" w:rsidR="003003CF" w:rsidRDefault="00996464" w:rsidP="00A87951">
            <w:r>
              <w:t xml:space="preserve">Edita </w:t>
            </w:r>
            <w:proofErr w:type="spellStart"/>
            <w:r>
              <w:t>Šlakaitienė</w:t>
            </w:r>
            <w:proofErr w:type="spellEnd"/>
          </w:p>
        </w:tc>
      </w:tr>
      <w:tr w:rsidR="003003CF" w14:paraId="16871D5C" w14:textId="77777777" w:rsidTr="00B95DCB">
        <w:tc>
          <w:tcPr>
            <w:tcW w:w="6374" w:type="dxa"/>
          </w:tcPr>
          <w:p w14:paraId="5908A43D" w14:textId="4D59D43B" w:rsidR="003003CF" w:rsidRDefault="00996464" w:rsidP="00A87951">
            <w:r>
              <w:t>L.</w:t>
            </w:r>
            <w:r w:rsidR="002A5359">
              <w:t xml:space="preserve"> </w:t>
            </w:r>
            <w:r>
              <w:t xml:space="preserve">e. </w:t>
            </w:r>
            <w:r w:rsidR="003003CF" w:rsidRPr="003003CF">
              <w:t>Sintautų kultūros centr</w:t>
            </w:r>
            <w:r w:rsidR="00371D02">
              <w:t>o</w:t>
            </w:r>
          </w:p>
          <w:p w14:paraId="74238AFF" w14:textId="77777777" w:rsidR="00996464" w:rsidRDefault="00996464" w:rsidP="00A87951">
            <w:r w:rsidRPr="00996464">
              <w:t>direktorės pareigas</w:t>
            </w:r>
          </w:p>
          <w:p w14:paraId="37F4E2CD" w14:textId="315A894E" w:rsidR="00996464" w:rsidRDefault="00996464" w:rsidP="00A87951"/>
          <w:p w14:paraId="79525085" w14:textId="77777777" w:rsidR="005B3351" w:rsidRDefault="005B3351" w:rsidP="00A87951"/>
          <w:p w14:paraId="7EEAD487" w14:textId="122887F8" w:rsidR="005B3351" w:rsidRDefault="005B3351" w:rsidP="00A87951"/>
        </w:tc>
        <w:tc>
          <w:tcPr>
            <w:tcW w:w="3254" w:type="dxa"/>
          </w:tcPr>
          <w:p w14:paraId="11E8440B" w14:textId="0434AF88" w:rsidR="003003CF" w:rsidRDefault="00996464" w:rsidP="00A87951">
            <w:r>
              <w:t xml:space="preserve">Vida </w:t>
            </w:r>
            <w:proofErr w:type="spellStart"/>
            <w:r>
              <w:t>Čeplevičienė</w:t>
            </w:r>
            <w:proofErr w:type="spellEnd"/>
          </w:p>
        </w:tc>
      </w:tr>
      <w:tr w:rsidR="003003CF" w14:paraId="4B4471F3" w14:textId="77777777" w:rsidTr="00B95DCB">
        <w:tc>
          <w:tcPr>
            <w:tcW w:w="6374" w:type="dxa"/>
          </w:tcPr>
          <w:p w14:paraId="7A4FD95E" w14:textId="618D2513" w:rsidR="003003CF" w:rsidRDefault="003003CF" w:rsidP="00A87951">
            <w:r w:rsidRPr="003003CF">
              <w:t>Griškabūdžio kultūros centr</w:t>
            </w:r>
            <w:r w:rsidR="00371D02">
              <w:t>o</w:t>
            </w:r>
          </w:p>
          <w:p w14:paraId="15616453" w14:textId="64817F21" w:rsidR="00371D02" w:rsidRDefault="00371D02" w:rsidP="00A87951">
            <w:r>
              <w:t>direktori</w:t>
            </w:r>
            <w:r w:rsidR="00D62F3E">
              <w:t>us</w:t>
            </w:r>
          </w:p>
          <w:p w14:paraId="489317ED" w14:textId="77777777" w:rsidR="00996464" w:rsidRDefault="00996464" w:rsidP="00A87951"/>
          <w:p w14:paraId="27382E72" w14:textId="77777777" w:rsidR="005B3351" w:rsidRDefault="005B3351" w:rsidP="00A87951"/>
          <w:p w14:paraId="587E1136" w14:textId="677C50E4" w:rsidR="005B3351" w:rsidRDefault="005B3351" w:rsidP="00A87951"/>
        </w:tc>
        <w:tc>
          <w:tcPr>
            <w:tcW w:w="3254" w:type="dxa"/>
          </w:tcPr>
          <w:p w14:paraId="776726B2" w14:textId="051B0E4D" w:rsidR="003003CF" w:rsidRDefault="00996464" w:rsidP="00A87951">
            <w:r w:rsidRPr="00996464">
              <w:t>Mindaugas Kriaučiūnas</w:t>
            </w:r>
          </w:p>
        </w:tc>
      </w:tr>
      <w:tr w:rsidR="003003CF" w14:paraId="7301C9CE" w14:textId="77777777" w:rsidTr="00B95DCB">
        <w:tc>
          <w:tcPr>
            <w:tcW w:w="6374" w:type="dxa"/>
          </w:tcPr>
          <w:p w14:paraId="5C244D21" w14:textId="77777777" w:rsidR="003003CF" w:rsidRDefault="003003CF" w:rsidP="00A87951">
            <w:r w:rsidRPr="003003CF">
              <w:t>Lukšių kultūros centr</w:t>
            </w:r>
            <w:r w:rsidR="00996464">
              <w:t>o direktorė</w:t>
            </w:r>
          </w:p>
          <w:p w14:paraId="65B8247A" w14:textId="77777777" w:rsidR="00996464" w:rsidRDefault="00996464" w:rsidP="00A87951"/>
          <w:p w14:paraId="73177F52" w14:textId="77777777" w:rsidR="005B3351" w:rsidRDefault="005B3351" w:rsidP="00A87951"/>
          <w:p w14:paraId="1BD457B6" w14:textId="0F74135D" w:rsidR="005B3351" w:rsidRDefault="005B3351" w:rsidP="00A87951"/>
        </w:tc>
        <w:tc>
          <w:tcPr>
            <w:tcW w:w="3254" w:type="dxa"/>
          </w:tcPr>
          <w:p w14:paraId="3C35B231" w14:textId="0C4ED425" w:rsidR="003003CF" w:rsidRDefault="00996464" w:rsidP="00A87951">
            <w:r>
              <w:t xml:space="preserve">Daiva </w:t>
            </w:r>
            <w:proofErr w:type="spellStart"/>
            <w:r>
              <w:t>Bukšnienė</w:t>
            </w:r>
            <w:proofErr w:type="spellEnd"/>
          </w:p>
        </w:tc>
      </w:tr>
      <w:tr w:rsidR="003003CF" w14:paraId="3008158C" w14:textId="77777777" w:rsidTr="00B95DCB">
        <w:tc>
          <w:tcPr>
            <w:tcW w:w="6374" w:type="dxa"/>
          </w:tcPr>
          <w:p w14:paraId="2D49E8C0" w14:textId="645C5C5F" w:rsidR="003003CF" w:rsidRDefault="00996464" w:rsidP="00A87951">
            <w:r w:rsidRPr="00996464">
              <w:t>Gelgaudiškio kultūros centr</w:t>
            </w:r>
            <w:r>
              <w:t>o direktorė</w:t>
            </w:r>
          </w:p>
          <w:p w14:paraId="4650929C" w14:textId="1C154C4E" w:rsidR="005B3351" w:rsidRDefault="005B3351" w:rsidP="00A87951"/>
          <w:p w14:paraId="781D19CF" w14:textId="77777777" w:rsidR="005B3351" w:rsidRDefault="005B3351" w:rsidP="00A87951"/>
          <w:p w14:paraId="26A7D308" w14:textId="77AFC5F3" w:rsidR="00996464" w:rsidRDefault="00996464" w:rsidP="00A87951"/>
        </w:tc>
        <w:tc>
          <w:tcPr>
            <w:tcW w:w="3254" w:type="dxa"/>
          </w:tcPr>
          <w:p w14:paraId="0F57A2AA" w14:textId="1B8F5CA1" w:rsidR="003003CF" w:rsidRDefault="00996464" w:rsidP="00A87951">
            <w:r>
              <w:t>Diana Šležienė</w:t>
            </w:r>
          </w:p>
        </w:tc>
      </w:tr>
    </w:tbl>
    <w:p w14:paraId="46568972" w14:textId="77777777" w:rsidR="003003CF" w:rsidRDefault="003003CF" w:rsidP="00A87951"/>
    <w:p w14:paraId="39C09C36" w14:textId="77777777" w:rsidR="003003CF" w:rsidRDefault="003003CF" w:rsidP="00A87951"/>
    <w:p w14:paraId="39C71DE5" w14:textId="77777777" w:rsidR="003003CF" w:rsidRDefault="003003CF" w:rsidP="00A87951"/>
    <w:sectPr w:rsidR="003003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422"/>
    <w:multiLevelType w:val="hybridMultilevel"/>
    <w:tmpl w:val="E9C6D968"/>
    <w:lvl w:ilvl="0" w:tplc="3CB8C6F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3AB740F1"/>
    <w:multiLevelType w:val="hybridMultilevel"/>
    <w:tmpl w:val="7F4C2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4471290"/>
    <w:multiLevelType w:val="multilevel"/>
    <w:tmpl w:val="8EC20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6F"/>
    <w:rsid w:val="00001937"/>
    <w:rsid w:val="00007148"/>
    <w:rsid w:val="00032E9A"/>
    <w:rsid w:val="000350FB"/>
    <w:rsid w:val="000979E9"/>
    <w:rsid w:val="000C4EC3"/>
    <w:rsid w:val="000E7893"/>
    <w:rsid w:val="00103531"/>
    <w:rsid w:val="00135046"/>
    <w:rsid w:val="00193827"/>
    <w:rsid w:val="001D437B"/>
    <w:rsid w:val="00204ADE"/>
    <w:rsid w:val="002145D4"/>
    <w:rsid w:val="00277E27"/>
    <w:rsid w:val="002A5359"/>
    <w:rsid w:val="002E32B6"/>
    <w:rsid w:val="002E3FA3"/>
    <w:rsid w:val="002E4772"/>
    <w:rsid w:val="003003CF"/>
    <w:rsid w:val="003214AA"/>
    <w:rsid w:val="00321512"/>
    <w:rsid w:val="00370E04"/>
    <w:rsid w:val="00371D02"/>
    <w:rsid w:val="003B1207"/>
    <w:rsid w:val="003E106F"/>
    <w:rsid w:val="003E415B"/>
    <w:rsid w:val="00433E97"/>
    <w:rsid w:val="004524D5"/>
    <w:rsid w:val="004C764D"/>
    <w:rsid w:val="00556172"/>
    <w:rsid w:val="005800E1"/>
    <w:rsid w:val="005B3351"/>
    <w:rsid w:val="005F0565"/>
    <w:rsid w:val="00605640"/>
    <w:rsid w:val="00642831"/>
    <w:rsid w:val="00647316"/>
    <w:rsid w:val="006624FB"/>
    <w:rsid w:val="006774DB"/>
    <w:rsid w:val="00683485"/>
    <w:rsid w:val="00685EB5"/>
    <w:rsid w:val="00692C01"/>
    <w:rsid w:val="00693AA3"/>
    <w:rsid w:val="007004D9"/>
    <w:rsid w:val="00704E04"/>
    <w:rsid w:val="00716496"/>
    <w:rsid w:val="00755C92"/>
    <w:rsid w:val="00781A69"/>
    <w:rsid w:val="0085640F"/>
    <w:rsid w:val="00877548"/>
    <w:rsid w:val="008A7F0B"/>
    <w:rsid w:val="009224AE"/>
    <w:rsid w:val="00992175"/>
    <w:rsid w:val="00996464"/>
    <w:rsid w:val="00A40E31"/>
    <w:rsid w:val="00A46912"/>
    <w:rsid w:val="00A87951"/>
    <w:rsid w:val="00A967A6"/>
    <w:rsid w:val="00AB1EFC"/>
    <w:rsid w:val="00AD39BA"/>
    <w:rsid w:val="00AD489E"/>
    <w:rsid w:val="00B04365"/>
    <w:rsid w:val="00B5007C"/>
    <w:rsid w:val="00B52AF5"/>
    <w:rsid w:val="00B87329"/>
    <w:rsid w:val="00B95DCB"/>
    <w:rsid w:val="00BC0CB1"/>
    <w:rsid w:val="00BE4E0A"/>
    <w:rsid w:val="00C02862"/>
    <w:rsid w:val="00C17B64"/>
    <w:rsid w:val="00C223F6"/>
    <w:rsid w:val="00C62499"/>
    <w:rsid w:val="00C90411"/>
    <w:rsid w:val="00CE4A1B"/>
    <w:rsid w:val="00D62F3E"/>
    <w:rsid w:val="00D87E99"/>
    <w:rsid w:val="00DA30AC"/>
    <w:rsid w:val="00DB045B"/>
    <w:rsid w:val="00DB0EB4"/>
    <w:rsid w:val="00E03D3C"/>
    <w:rsid w:val="00E1442B"/>
    <w:rsid w:val="00E42F94"/>
    <w:rsid w:val="00E855F8"/>
    <w:rsid w:val="00ED7C0F"/>
    <w:rsid w:val="00F81F47"/>
    <w:rsid w:val="00F87B96"/>
    <w:rsid w:val="00F94C91"/>
    <w:rsid w:val="00FB4368"/>
    <w:rsid w:val="00FE2D3A"/>
    <w:rsid w:val="00FF5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6754"/>
  <w15:chartTrackingRefBased/>
  <w15:docId w15:val="{072BD0B2-ED39-4A24-AA4A-A8893580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3FA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764D"/>
    <w:pPr>
      <w:ind w:left="720"/>
      <w:contextualSpacing/>
    </w:pPr>
  </w:style>
  <w:style w:type="character" w:styleId="Hipersaitas">
    <w:name w:val="Hyperlink"/>
    <w:basedOn w:val="Numatytasispastraiposriftas"/>
    <w:uiPriority w:val="99"/>
    <w:unhideWhenUsed/>
    <w:rsid w:val="00C90411"/>
    <w:rPr>
      <w:color w:val="0563C1" w:themeColor="hyperlink"/>
      <w:u w:val="single"/>
    </w:rPr>
  </w:style>
  <w:style w:type="character" w:styleId="Neapdorotaspaminjimas">
    <w:name w:val="Unresolved Mention"/>
    <w:basedOn w:val="Numatytasispastraiposriftas"/>
    <w:uiPriority w:val="99"/>
    <w:semiHidden/>
    <w:unhideWhenUsed/>
    <w:rsid w:val="00C90411"/>
    <w:rPr>
      <w:color w:val="605E5C"/>
      <w:shd w:val="clear" w:color="auto" w:fill="E1DFDD"/>
    </w:rPr>
  </w:style>
  <w:style w:type="character" w:styleId="Perirtashipersaitas">
    <w:name w:val="FollowedHyperlink"/>
    <w:basedOn w:val="Numatytasispastraiposriftas"/>
    <w:uiPriority w:val="99"/>
    <w:semiHidden/>
    <w:unhideWhenUsed/>
    <w:rsid w:val="00C17B64"/>
    <w:rPr>
      <w:color w:val="954F72" w:themeColor="followedHyperlink"/>
      <w:u w:val="single"/>
    </w:rPr>
  </w:style>
  <w:style w:type="table" w:styleId="Lentelstinklelis">
    <w:name w:val="Table Grid"/>
    <w:basedOn w:val="prastojilentel"/>
    <w:uiPriority w:val="39"/>
    <w:rsid w:val="0030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skabudziokc.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ntautukc.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dirkosnaumiesciokc.lt" TargetMode="External"/><Relationship Id="rId11" Type="http://schemas.openxmlformats.org/officeDocument/2006/relationships/hyperlink" Target="http://www.sakiukc.lt" TargetMode="External"/><Relationship Id="rId5" Type="http://schemas.openxmlformats.org/officeDocument/2006/relationships/hyperlink" Target="http://www.sakiai.lt" TargetMode="External"/><Relationship Id="rId10" Type="http://schemas.openxmlformats.org/officeDocument/2006/relationships/hyperlink" Target="http://www.gelgaudiskiokc.lt" TargetMode="External"/><Relationship Id="rId4" Type="http://schemas.openxmlformats.org/officeDocument/2006/relationships/webSettings" Target="webSettings.xml"/><Relationship Id="rId9" Type="http://schemas.openxmlformats.org/officeDocument/2006/relationships/hyperlink" Target="http://www.zypliudva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7906</Words>
  <Characters>4507</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Plančiūnienė</dc:creator>
  <cp:keywords/>
  <dc:description/>
  <cp:lastModifiedBy>Rimutė Grušienė</cp:lastModifiedBy>
  <cp:revision>2</cp:revision>
  <cp:lastPrinted>2022-03-16T14:21:00Z</cp:lastPrinted>
  <dcterms:created xsi:type="dcterms:W3CDTF">2022-03-17T07:57:00Z</dcterms:created>
  <dcterms:modified xsi:type="dcterms:W3CDTF">2022-03-17T07:57:00Z</dcterms:modified>
</cp:coreProperties>
</file>